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09BFBB57" w:rsidR="00EF45CB" w:rsidRPr="0087595E" w:rsidRDefault="00EF45CB" w:rsidP="00132F93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2253A8">
        <w:rPr>
          <w:rFonts w:asciiTheme="minorHAnsi" w:hAnsiTheme="minorHAnsi" w:cstheme="minorHAnsi"/>
          <w:sz w:val="20"/>
          <w:szCs w:val="20"/>
        </w:rPr>
        <w:t>otorynolaryngologii oraz otolaryngologii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CD00FD3" w14:textId="256D41B2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 xml:space="preserve">FORMULARZ OFERTOWY - wariant </w:t>
      </w:r>
      <w:r w:rsidR="00B015A3">
        <w:rPr>
          <w:rFonts w:asciiTheme="minorHAnsi" w:hAnsiTheme="minorHAnsi" w:cstheme="minorHAnsi"/>
          <w:b/>
          <w:bCs/>
        </w:rPr>
        <w:t>V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6050271B" w14:textId="77777777" w:rsidR="00B015A3" w:rsidRDefault="00B015A3" w:rsidP="00B015A3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A4861D" w14:textId="77777777" w:rsidR="00B015A3" w:rsidRPr="00B015A3" w:rsidRDefault="00B015A3" w:rsidP="00B015A3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8003EC" w14:textId="7DF90E3F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 w:rsidSect="00950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32F93"/>
    <w:rsid w:val="001E696A"/>
    <w:rsid w:val="002253A8"/>
    <w:rsid w:val="0043794D"/>
    <w:rsid w:val="00475318"/>
    <w:rsid w:val="004A56DD"/>
    <w:rsid w:val="0053656B"/>
    <w:rsid w:val="007359D1"/>
    <w:rsid w:val="0087595E"/>
    <w:rsid w:val="00934C6E"/>
    <w:rsid w:val="00950489"/>
    <w:rsid w:val="00AC42AF"/>
    <w:rsid w:val="00B015A3"/>
    <w:rsid w:val="00B61751"/>
    <w:rsid w:val="00D44CB0"/>
    <w:rsid w:val="00DF3DA2"/>
    <w:rsid w:val="00E94314"/>
    <w:rsid w:val="00E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2026-05-14T12:17:00Z</cp:lastPrinted>
  <dcterms:created xsi:type="dcterms:W3CDTF">2026-05-14T12:22:00Z</dcterms:created>
  <dcterms:modified xsi:type="dcterms:W3CDTF">2026-05-14T12:22:00Z</dcterms:modified>
</cp:coreProperties>
</file>