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C4A" w14:textId="77777777" w:rsidR="00F9374C" w:rsidRDefault="00F9374C" w:rsidP="00890EAF">
      <w:pPr>
        <w:ind w:left="496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594B5422" w14:textId="77777777" w:rsidR="005321D6" w:rsidRDefault="005321D6">
      <w:pPr>
        <w:rPr>
          <w:rFonts w:asciiTheme="minorHAnsi" w:hAnsiTheme="minorHAnsi"/>
          <w:sz w:val="20"/>
          <w:szCs w:val="20"/>
        </w:rPr>
      </w:pPr>
    </w:p>
    <w:p w14:paraId="39E782EE" w14:textId="77777777" w:rsidR="00C016AA" w:rsidRPr="002958D0" w:rsidRDefault="00D23EC6">
      <w:pPr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sz w:val="20"/>
          <w:szCs w:val="20"/>
        </w:rPr>
        <w:t xml:space="preserve">  </w:t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0196B17E" w14:textId="77777777" w:rsidR="00D9188B" w:rsidRPr="009B239C" w:rsidRDefault="00D9188B" w:rsidP="00D9188B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>Załącznik nr 4</w:t>
      </w:r>
    </w:p>
    <w:p w14:paraId="0D23D7C3" w14:textId="235F22B0" w:rsidR="00D9188B" w:rsidRPr="009B239C" w:rsidRDefault="00D9188B" w:rsidP="00D9188B">
      <w:pPr>
        <w:pStyle w:val="Standard"/>
        <w:ind w:left="3545"/>
        <w:jc w:val="both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 xml:space="preserve">do szczegółowych warunków konkursu ofert na udzielanie świadczeń opieki zdrowotnej  w zakresie </w:t>
      </w:r>
      <w:r w:rsidR="00396923">
        <w:rPr>
          <w:rFonts w:asciiTheme="minorHAnsi" w:hAnsiTheme="minorHAnsi" w:cstheme="minorHAnsi"/>
          <w:bCs/>
          <w:sz w:val="20"/>
          <w:szCs w:val="20"/>
        </w:rPr>
        <w:t>medycyna ratunkowa</w:t>
      </w:r>
      <w:r w:rsidR="007F6D44">
        <w:rPr>
          <w:rFonts w:asciiTheme="minorHAnsi" w:hAnsiTheme="minorHAnsi" w:cstheme="minorHAnsi"/>
          <w:bCs/>
          <w:sz w:val="20"/>
          <w:szCs w:val="20"/>
        </w:rPr>
        <w:t xml:space="preserve"> -  wariant I</w:t>
      </w:r>
    </w:p>
    <w:p w14:paraId="33191508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644893EE" w14:textId="77777777" w:rsidR="00D9188B" w:rsidRPr="009B239C" w:rsidRDefault="00D9188B" w:rsidP="00D9188B">
      <w:pPr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  </w:t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  <w:t xml:space="preserve">        </w:t>
      </w:r>
    </w:p>
    <w:p w14:paraId="4F60069C" w14:textId="77777777" w:rsidR="00D9188B" w:rsidRPr="009B239C" w:rsidRDefault="00752568" w:rsidP="00D9188B">
      <w:pPr>
        <w:ind w:left="2836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  ………/2022</w:t>
      </w:r>
    </w:p>
    <w:p w14:paraId="31EA7B78" w14:textId="77777777" w:rsidR="00D9188B" w:rsidRPr="009B239C" w:rsidRDefault="00D9188B" w:rsidP="00D9188B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NA UDZIELANIE   ŚWIADCZEŃ   ZDROWOTNYCH</w:t>
      </w:r>
    </w:p>
    <w:p w14:paraId="0B8F7A8C" w14:textId="77777777" w:rsidR="00D9188B" w:rsidRPr="009B239C" w:rsidRDefault="00D9188B" w:rsidP="00D9188B">
      <w:pPr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w oparciu o art. 26, 26a i 27  ustawy  z 15 kwietnia 2011 roku o działalno</w:t>
      </w:r>
      <w:r w:rsidR="00BF1813">
        <w:rPr>
          <w:rFonts w:asciiTheme="minorHAnsi" w:hAnsiTheme="minorHAnsi" w:cstheme="minorHAnsi"/>
        </w:rPr>
        <w:t>ści leczniczej    (Dz. U. z 2022</w:t>
      </w:r>
      <w:r w:rsidRPr="009B239C">
        <w:rPr>
          <w:rFonts w:asciiTheme="minorHAnsi" w:hAnsiTheme="minorHAnsi" w:cstheme="minorHAnsi"/>
        </w:rPr>
        <w:t xml:space="preserve">, poz. </w:t>
      </w:r>
      <w:r w:rsidR="00BF1813">
        <w:rPr>
          <w:rFonts w:asciiTheme="minorHAnsi" w:hAnsiTheme="minorHAnsi" w:cstheme="minorHAnsi"/>
        </w:rPr>
        <w:t>633</w:t>
      </w:r>
      <w:r w:rsidRPr="009B239C">
        <w:rPr>
          <w:rFonts w:asciiTheme="minorHAnsi" w:hAnsiTheme="minorHAnsi" w:cstheme="minorHAnsi"/>
        </w:rPr>
        <w:t xml:space="preserve"> z późn. zm.)</w:t>
      </w:r>
    </w:p>
    <w:p w14:paraId="1A5CF912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7BCBE175" w14:textId="77777777" w:rsidR="00D9188B" w:rsidRPr="009B239C" w:rsidRDefault="00D9188B" w:rsidP="00D9188B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ind w:left="432" w:hanging="432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dnia  ……………………….r. w Suwałkach pomiędzy :</w:t>
      </w:r>
    </w:p>
    <w:p w14:paraId="57952F00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  <w:b/>
        </w:rPr>
        <w:t>Szpitalem Wojewódzkim im. dr. Ludwika Rydygiera w Suwałkach,</w:t>
      </w:r>
      <w:r w:rsidRPr="009B239C">
        <w:rPr>
          <w:rFonts w:asciiTheme="minorHAnsi" w:hAnsiTheme="minorHAnsi" w:cstheme="minorHAnsi"/>
        </w:rPr>
        <w:t xml:space="preserve">  ul. Szpitalna 60, 16-40 Suwałki, NIP 844-17-86-376, REGON 790319362, reprezentowanym przez</w:t>
      </w:r>
    </w:p>
    <w:p w14:paraId="1139099D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Dyrektora   -  Adama Szałanda</w:t>
      </w:r>
    </w:p>
    <w:p w14:paraId="5432941E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zwanym </w:t>
      </w:r>
      <w:r w:rsidRPr="009B239C">
        <w:rPr>
          <w:rFonts w:asciiTheme="minorHAnsi" w:hAnsiTheme="minorHAnsi" w:cstheme="minorHAnsi"/>
          <w:b/>
        </w:rPr>
        <w:t>„Udzielającym zamówienie”</w:t>
      </w:r>
      <w:r w:rsidRPr="009B239C">
        <w:rPr>
          <w:rFonts w:asciiTheme="minorHAnsi" w:hAnsiTheme="minorHAnsi" w:cstheme="minorHAnsi"/>
        </w:rPr>
        <w:t>,</w:t>
      </w:r>
    </w:p>
    <w:p w14:paraId="336912B3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60FF21A9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14:paraId="36BB38EC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Zwanym dalej Przyjmującym zamówienie</w:t>
      </w:r>
    </w:p>
    <w:p w14:paraId="4783781F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</w:p>
    <w:p w14:paraId="19A4148E" w14:textId="77777777" w:rsidR="00C016AA" w:rsidRPr="002958D0" w:rsidRDefault="00D23EC6">
      <w:pPr>
        <w:pStyle w:val="Tekstpodstawowywcity3"/>
        <w:ind w:left="0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został wybrany w trybie konkursu ofert przeprowadzonego w oparciu o regulamin konkursu obowiązujący u Udzielającego Zamówienie.</w:t>
      </w:r>
    </w:p>
    <w:p w14:paraId="46B55684" w14:textId="77777777" w:rsidR="00C016AA" w:rsidRPr="002958D0" w:rsidRDefault="00C016AA">
      <w:pPr>
        <w:pStyle w:val="Tekstpodstawowywcity3"/>
        <w:ind w:left="0"/>
        <w:rPr>
          <w:rFonts w:asciiTheme="minorHAnsi" w:hAnsiTheme="minorHAnsi"/>
        </w:rPr>
      </w:pPr>
    </w:p>
    <w:p w14:paraId="35C4D202" w14:textId="77777777" w:rsidR="00C016AA" w:rsidRPr="002958D0" w:rsidRDefault="00D23EC6">
      <w:pPr>
        <w:pStyle w:val="Tekstpodstawowywcity3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§ 1 </w:t>
      </w:r>
    </w:p>
    <w:p w14:paraId="5AB95836" w14:textId="77777777" w:rsidR="0020348A" w:rsidRPr="00C65972" w:rsidRDefault="0020348A" w:rsidP="0020348A">
      <w:pPr>
        <w:pStyle w:val="Akapitzlist"/>
        <w:numPr>
          <w:ilvl w:val="0"/>
          <w:numId w:val="38"/>
        </w:numPr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Udzielający zamówienie powierza, a Przyjmujący  zamówienie przejmuje na siebie obowiązek udzielania świadczeń  zdrowotnych dla pacjentów objętych statutową działalnością Udzielającego zamówienie wykonywanych w formie kompleksowego </w:t>
      </w:r>
      <w:r>
        <w:rPr>
          <w:rFonts w:ascii="Calibri" w:hAnsi="Calibri" w:cs="Calibri"/>
        </w:rPr>
        <w:t>udzielania świadczeń opieki zdrowotnej</w:t>
      </w:r>
      <w:r w:rsidRPr="00C65972">
        <w:rPr>
          <w:rFonts w:ascii="Calibri" w:hAnsi="Calibri" w:cs="Calibri"/>
        </w:rPr>
        <w:t xml:space="preserve"> na rzecz Udzielającego zamówienie, w zakresie usług określonych w § 2 niniejszej umowy.</w:t>
      </w:r>
    </w:p>
    <w:p w14:paraId="137A0662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zobowiązuje się do realizacji:</w:t>
      </w:r>
    </w:p>
    <w:p w14:paraId="4B538D41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Narodowym Funduszem Zdrowia zgodnie z warunkami realizacji umowy,</w:t>
      </w:r>
    </w:p>
    <w:p w14:paraId="5F5EE488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innymi zleceniodawcami, z którymi Udzielający zamówienie posiada stosowne umowy.</w:t>
      </w:r>
    </w:p>
    <w:p w14:paraId="56722127" w14:textId="19C0F9D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          </w:t>
      </w:r>
      <w:r w:rsidR="003E52E2">
        <w:rPr>
          <w:rFonts w:ascii="Calibri" w:hAnsi="Calibri" w:cs="Calibri"/>
        </w:rPr>
        <w:t xml:space="preserve">w godzinach ordynacji lekarskiej oraz </w:t>
      </w:r>
      <w:r w:rsidRPr="00C65972">
        <w:rPr>
          <w:rFonts w:ascii="Calibri" w:hAnsi="Calibri" w:cs="Calibri"/>
        </w:rPr>
        <w:t xml:space="preserve"> poza godzinami ordynacji lekarskiej w ilości </w:t>
      </w:r>
      <w:r>
        <w:rPr>
          <w:rFonts w:ascii="Calibri" w:hAnsi="Calibri" w:cs="Calibri"/>
        </w:rPr>
        <w:t>……….</w:t>
      </w:r>
      <w:r w:rsidRPr="00C65972">
        <w:rPr>
          <w:rFonts w:ascii="Calibri" w:hAnsi="Calibri" w:cs="Calibri"/>
        </w:rPr>
        <w:t xml:space="preserve"> godz. średniomiesięcznie. Rozliczenie przepracowanych godzin będzie następowało w rozliczeniu kwartalnym. </w:t>
      </w:r>
    </w:p>
    <w:p w14:paraId="736EB6A6" w14:textId="4843A451" w:rsidR="007F6D44" w:rsidRPr="00714B2D" w:rsidRDefault="007F6D44" w:rsidP="007F6D44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="Calibri" w:hAnsi="Calibri"/>
        </w:rPr>
      </w:pPr>
      <w:r w:rsidRPr="00714B2D">
        <w:rPr>
          <w:rFonts w:ascii="Calibri" w:hAnsi="Calibri"/>
        </w:rPr>
        <w:t xml:space="preserve">Przyjmujący zamówienie zobowiązuje się do udzielania świadczeń zdrowotnych w </w:t>
      </w:r>
      <w:r>
        <w:rPr>
          <w:rFonts w:ascii="Calibri" w:hAnsi="Calibri"/>
        </w:rPr>
        <w:t xml:space="preserve">zakresie </w:t>
      </w:r>
      <w:r w:rsidR="00396923">
        <w:rPr>
          <w:rFonts w:ascii="Calibri" w:hAnsi="Calibri"/>
        </w:rPr>
        <w:t>medycyny ratunkowej</w:t>
      </w:r>
      <w:r>
        <w:rPr>
          <w:rFonts w:ascii="Calibri" w:hAnsi="Calibri"/>
        </w:rPr>
        <w:t>.</w:t>
      </w:r>
    </w:p>
    <w:p w14:paraId="19DE4D33" w14:textId="4CB4D728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Przyjmujący zamówienie zobowiązuje się do udzielania świadczeń zdrowotnych w ramach Szpitalnego Oddziału Ratunkowego.</w:t>
      </w:r>
    </w:p>
    <w:p w14:paraId="00446444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lastRenderedPageBreak/>
        <w:t>Przyjmujący zamówienie w zakresie udzielania świadczeń zdrowotnych zobowiązuje się do:</w:t>
      </w:r>
    </w:p>
    <w:p w14:paraId="73DBCF8A" w14:textId="77777777" w:rsidR="003E52E2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714B2D">
        <w:rPr>
          <w:rFonts w:ascii="Calibri" w:hAnsi="Calibri"/>
        </w:rPr>
        <w:t>leczenia, diagnostyki i sprawowania opieki nad pacjentami oddziału, w którym  udzielane  są świadczenia,</w:t>
      </w:r>
    </w:p>
    <w:p w14:paraId="52B5CD41" w14:textId="77777777" w:rsidR="003E52E2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wykonywania zabiegów operacyjnych,</w:t>
      </w:r>
    </w:p>
    <w:p w14:paraId="239014A6" w14:textId="77777777" w:rsidR="003E52E2" w:rsidRPr="00714B2D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udzielania świadczeń zdrowotnych w zakresie ambulatoryjnej opieki specjalistycznej,</w:t>
      </w:r>
    </w:p>
    <w:p w14:paraId="6974FC91" w14:textId="77777777" w:rsidR="003E52E2" w:rsidRPr="00714B2D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714B2D">
        <w:rPr>
          <w:rFonts w:ascii="Calibri" w:hAnsi="Calibri"/>
        </w:rPr>
        <w:t>udzielania konsultacji w innych oddziałach szpitalnych</w:t>
      </w:r>
      <w:r>
        <w:rPr>
          <w:rFonts w:ascii="Calibri" w:hAnsi="Calibri"/>
        </w:rPr>
        <w:t xml:space="preserve"> oraz Izbie Przyjęć</w:t>
      </w:r>
      <w:r w:rsidRPr="00714B2D">
        <w:rPr>
          <w:rFonts w:ascii="Calibri" w:hAnsi="Calibri"/>
        </w:rPr>
        <w:t>,</w:t>
      </w:r>
    </w:p>
    <w:p w14:paraId="480A45D4" w14:textId="77777777" w:rsidR="003E52E2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714B2D">
        <w:rPr>
          <w:rFonts w:ascii="Calibri" w:hAnsi="Calibri"/>
        </w:rPr>
        <w:t>wydawania orzeczeń lekarskich,</w:t>
      </w:r>
    </w:p>
    <w:p w14:paraId="4D25B938" w14:textId="77777777" w:rsidR="003E52E2" w:rsidRPr="000C0629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współpraca z innym komórkami organizacyjnymi Udzielającego Zamówienie,</w:t>
      </w:r>
    </w:p>
    <w:p w14:paraId="3B3F8611" w14:textId="77777777" w:rsidR="003E52E2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zastępstwo</w:t>
      </w:r>
      <w:r w:rsidRPr="004D1758">
        <w:rPr>
          <w:rFonts w:ascii="Calibri" w:hAnsi="Calibri"/>
        </w:rPr>
        <w:t xml:space="preserve"> ordynatora / lekarza kierującego oddziałem na jego</w:t>
      </w:r>
      <w:r>
        <w:rPr>
          <w:rFonts w:ascii="Calibri" w:hAnsi="Calibri"/>
        </w:rPr>
        <w:t xml:space="preserve"> </w:t>
      </w:r>
      <w:r w:rsidRPr="004D1758">
        <w:rPr>
          <w:rFonts w:ascii="Calibri" w:hAnsi="Calibri"/>
        </w:rPr>
        <w:t>polecenie</w:t>
      </w:r>
      <w:r>
        <w:rPr>
          <w:rFonts w:ascii="Calibri" w:hAnsi="Calibri"/>
        </w:rPr>
        <w:t>,</w:t>
      </w:r>
    </w:p>
    <w:p w14:paraId="0F070329" w14:textId="77777777" w:rsidR="003E52E2" w:rsidRPr="00B47B5B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4D1758">
        <w:rPr>
          <w:rFonts w:ascii="Calibri" w:hAnsi="Calibri"/>
        </w:rPr>
        <w:t xml:space="preserve"> </w:t>
      </w:r>
      <w:r>
        <w:rPr>
          <w:rFonts w:ascii="Calibri" w:hAnsi="Calibri"/>
          <w:iCs/>
        </w:rPr>
        <w:t>prowadzenie obowiązującej  dokumentacji u Udzielającego zamówienia</w:t>
      </w:r>
      <w:r w:rsidRPr="004D1758">
        <w:rPr>
          <w:rFonts w:ascii="Calibri" w:hAnsi="Calibri"/>
          <w:iCs/>
        </w:rPr>
        <w:t>,</w:t>
      </w:r>
    </w:p>
    <w:p w14:paraId="1B10EC3A" w14:textId="77777777" w:rsidR="003E52E2" w:rsidRPr="00B21391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pełnienie funkcji Starszego Lekarza Dyżuru,</w:t>
      </w:r>
    </w:p>
    <w:p w14:paraId="7343269D" w14:textId="77777777" w:rsidR="003E52E2" w:rsidRPr="00B21391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714B2D">
        <w:rPr>
          <w:rFonts w:ascii="Calibri" w:hAnsi="Calibri"/>
        </w:rPr>
        <w:t>wykonywania innych czynności  zleconych przez Udzielającego zamówienie zgodnie z kompetencjami Przyjmującego zamówienie, po uprzednim wyrażeniu zgody przez Strony umowy,</w:t>
      </w:r>
    </w:p>
    <w:p w14:paraId="4E10E335" w14:textId="77777777" w:rsidR="00396923" w:rsidRPr="00052781" w:rsidRDefault="00396923" w:rsidP="003E52E2">
      <w:pPr>
        <w:pStyle w:val="Akapitzlist"/>
        <w:numPr>
          <w:ilvl w:val="0"/>
          <w:numId w:val="38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  <w:iCs/>
        </w:rPr>
        <w:t>Przyjmujący zamówienie, który jest specjalistą medycyny ratunkowej zobowiązany jest do:</w:t>
      </w:r>
    </w:p>
    <w:p w14:paraId="78E949BC" w14:textId="77777777" w:rsidR="00396923" w:rsidRPr="00052781" w:rsidRDefault="00396923" w:rsidP="003E52E2">
      <w:pPr>
        <w:pStyle w:val="Akapitzlist"/>
        <w:numPr>
          <w:ilvl w:val="0"/>
          <w:numId w:val="41"/>
        </w:numPr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</w:rPr>
        <w:t>merytorycznego nadzoru, lub jeśli zachodzi taka konieczność czynnego włączenia się w tok leczenia pacjentów w stanie ciężkim niezależnie od przyczyn przyjęcia w oddział,</w:t>
      </w:r>
    </w:p>
    <w:p w14:paraId="28BEA596" w14:textId="77777777" w:rsidR="00396923" w:rsidRPr="00052781" w:rsidRDefault="00396923" w:rsidP="003E52E2">
      <w:pPr>
        <w:pStyle w:val="Akapitzlist"/>
        <w:numPr>
          <w:ilvl w:val="0"/>
          <w:numId w:val="41"/>
        </w:numPr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</w:rPr>
        <w:t>koordynowania w obrębie oddziału przebiegiem akcji w przypadku zdarzeń mnogich i masowych,</w:t>
      </w:r>
    </w:p>
    <w:p w14:paraId="34E341BC" w14:textId="77777777" w:rsidR="00396923" w:rsidRPr="00052781" w:rsidRDefault="00396923" w:rsidP="003E52E2">
      <w:pPr>
        <w:pStyle w:val="Akapitzlist"/>
        <w:numPr>
          <w:ilvl w:val="0"/>
          <w:numId w:val="41"/>
        </w:numPr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</w:rPr>
        <w:t>współpracy z innymi jednostkami systemu ratownictwa medycznego (m.in. Straż pożarna, policja, pogotowie ratunkowe i inne) w przypadku zdarzeń masowych, w których zaangażowany jest Szpitalny Oddział Ratunkowy.</w:t>
      </w:r>
    </w:p>
    <w:p w14:paraId="0D5DA5C3" w14:textId="77777777" w:rsidR="00396923" w:rsidRPr="00052781" w:rsidRDefault="00396923" w:rsidP="003E52E2">
      <w:pPr>
        <w:pStyle w:val="Akapitzlist"/>
        <w:numPr>
          <w:ilvl w:val="0"/>
          <w:numId w:val="38"/>
        </w:numPr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</w:rPr>
        <w:t>Przyjmujący zamówienie zobowiązuje się do udzielania świadczeń zdrowotnych według określonego przez strony  harmonogramu zwanego w dalszej części umowy grafikiem.</w:t>
      </w:r>
    </w:p>
    <w:p w14:paraId="5CACE2DC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Za zatwierdzony grafik na dany miesiąc kalendarzowy uważa się grafik podpisany przez Z-cę Dyrektora ds. lecznictwa Udzielającego zamówienie lub osobę przez niego upoważnioną.</w:t>
      </w:r>
    </w:p>
    <w:p w14:paraId="6F87F486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Na Przyjmującym zamówienie spoczywa obowiązek zapoznania się z zatwierdzonym grafikiem.</w:t>
      </w:r>
    </w:p>
    <w:p w14:paraId="4DBCBA61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Grafik na następny miesiąc kalendarzowy zostanie zatwierdzony najpóźniej na 5 dni przed rozpoczęciem   danego miesiąca kalendarzowego.</w:t>
      </w:r>
    </w:p>
    <w:p w14:paraId="5C470543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Przyjmujący</w:t>
      </w:r>
      <w:r w:rsidRPr="00052781">
        <w:rPr>
          <w:rFonts w:asciiTheme="minorHAnsi" w:hAnsiTheme="minorHAnsi"/>
          <w:color w:val="FF0000"/>
        </w:rPr>
        <w:t xml:space="preserve"> </w:t>
      </w:r>
      <w:r w:rsidRPr="00052781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078BF29F" w14:textId="77777777" w:rsidR="004D2A2D" w:rsidRPr="004D2A2D" w:rsidRDefault="004D2A2D" w:rsidP="004D2A2D">
      <w:pPr>
        <w:pStyle w:val="Akapitzlist"/>
        <w:numPr>
          <w:ilvl w:val="0"/>
          <w:numId w:val="38"/>
        </w:numPr>
        <w:jc w:val="both"/>
        <w:textAlignment w:val="baseline"/>
        <w:rPr>
          <w:rFonts w:ascii="Calibri" w:hAnsi="Calibri" w:cs="Calibri"/>
        </w:rPr>
      </w:pPr>
      <w:r w:rsidRPr="004D2A2D">
        <w:rPr>
          <w:rFonts w:ascii="Calibri" w:hAnsi="Calibri" w:cs="Calibri"/>
        </w:rPr>
        <w:t>Przyjmujący zamówienie zobowiązuje się do udzielania świadczeń zdrowotnych według określonego przez strony  harmonogramu zwanego w dalszej części umowy grafikiem.</w:t>
      </w:r>
    </w:p>
    <w:p w14:paraId="1EE77775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Za zatwierdzony grafik na dany miesiąc kalendarzowy uważa się grafik </w:t>
      </w:r>
      <w:r>
        <w:rPr>
          <w:rFonts w:asciiTheme="minorHAnsi" w:hAnsiTheme="minorHAnsi"/>
        </w:rPr>
        <w:t xml:space="preserve">z </w:t>
      </w:r>
      <w:r w:rsidRPr="00714B2D">
        <w:rPr>
          <w:rFonts w:asciiTheme="minorHAnsi" w:hAnsiTheme="minorHAnsi"/>
        </w:rPr>
        <w:t>podpisany przez Z-cę Dyrektora ds. lecznictwa Udzielającego zamówienie lub osobę przez niego upoważnioną.</w:t>
      </w:r>
    </w:p>
    <w:p w14:paraId="30DE9819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Na Przyjmującym zamówienie spoczywa obowiązek zapoznania się z zatwierdzonym grafikiem.</w:t>
      </w:r>
    </w:p>
    <w:p w14:paraId="667DD3B1" w14:textId="77777777" w:rsidR="00550A45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Grafik na następny miesiąc kalendarzowy zostanie zatwierdzony najpóźniej </w:t>
      </w:r>
      <w:r>
        <w:rPr>
          <w:rFonts w:asciiTheme="minorHAnsi" w:hAnsiTheme="minorHAnsi"/>
        </w:rPr>
        <w:t xml:space="preserve">na 5 dni przed rozpoczęciem  </w:t>
      </w:r>
      <w:r w:rsidRPr="00714B2D">
        <w:rPr>
          <w:rFonts w:asciiTheme="minorHAnsi" w:hAnsiTheme="minorHAnsi"/>
        </w:rPr>
        <w:t xml:space="preserve"> danego miesiąca kalendarzowego.</w:t>
      </w:r>
    </w:p>
    <w:p w14:paraId="042F1AA0" w14:textId="77777777" w:rsidR="00443F40" w:rsidRPr="00443F40" w:rsidRDefault="00443F40" w:rsidP="00443F40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udzielania świadczeń opieki zdrowotnej następuje za pomocą karty magnetycznej w systemie elektronicznym.</w:t>
      </w:r>
    </w:p>
    <w:p w14:paraId="1E1D2021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</w:t>
      </w:r>
      <w:r w:rsidRPr="00714B2D">
        <w:rPr>
          <w:rFonts w:asciiTheme="minorHAnsi" w:hAnsiTheme="minorHAnsi"/>
          <w:color w:val="FF0000"/>
        </w:rPr>
        <w:t xml:space="preserve"> </w:t>
      </w:r>
      <w:r w:rsidRPr="00714B2D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5E6647B6" w14:textId="77777777" w:rsidR="00550A45" w:rsidRPr="00714B2D" w:rsidRDefault="00550A45" w:rsidP="00550A45">
      <w:pPr>
        <w:pStyle w:val="Akapitzlist"/>
        <w:autoSpaceDN w:val="0"/>
        <w:contextualSpacing w:val="0"/>
        <w:jc w:val="both"/>
        <w:textAlignment w:val="baseline"/>
        <w:rPr>
          <w:rFonts w:asciiTheme="minorHAnsi" w:hAnsiTheme="minorHAnsi"/>
        </w:rPr>
      </w:pPr>
    </w:p>
    <w:p w14:paraId="14D9F407" w14:textId="77777777" w:rsidR="00C016AA" w:rsidRPr="002958D0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  <w:shd w:val="clear" w:color="auto" w:fill="FFFFFF"/>
        </w:rPr>
        <w:t xml:space="preserve">  </w:t>
      </w:r>
      <w:r w:rsidRPr="002958D0">
        <w:rPr>
          <w:rFonts w:asciiTheme="minorHAnsi" w:hAnsiTheme="minorHAnsi"/>
        </w:rPr>
        <w:t xml:space="preserve">    § 2</w:t>
      </w:r>
    </w:p>
    <w:p w14:paraId="08735B08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</w:t>
      </w:r>
      <w:r>
        <w:rPr>
          <w:rFonts w:asciiTheme="minorHAnsi" w:hAnsiTheme="minorHAnsi"/>
        </w:rPr>
        <w:t xml:space="preserve"> i lekarza dentysty</w:t>
      </w:r>
      <w:r w:rsidRPr="00714B2D">
        <w:rPr>
          <w:rFonts w:asciiTheme="minorHAnsi" w:hAnsiTheme="minorHAnsi"/>
        </w:rPr>
        <w:t xml:space="preserve">, </w:t>
      </w:r>
      <w:r w:rsidRPr="00714B2D">
        <w:rPr>
          <w:rFonts w:asciiTheme="minorHAnsi" w:hAnsiTheme="minorHAnsi"/>
        </w:rPr>
        <w:lastRenderedPageBreak/>
        <w:t>ustawy o działalności leczniczej, ustawy o świadczeniach opieki zdrowotnej finansowanych ze środków publicznych i innych przepisów szczegółowych.</w:t>
      </w:r>
    </w:p>
    <w:p w14:paraId="4C77F502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oświadcza, że posiada kwalifikacje i uprawnienia niezbędne do wykonywania przedmiotu niniejszej umowy.</w:t>
      </w:r>
    </w:p>
    <w:p w14:paraId="30FF22EC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 w14:paraId="46EB7F5E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do przestrzegania odpowiednich przepisów dotyczących udzielania świadczeń </w:t>
      </w:r>
      <w:r>
        <w:rPr>
          <w:rFonts w:asciiTheme="minorHAnsi" w:hAnsiTheme="minorHAnsi"/>
        </w:rPr>
        <w:t>opieki zdrowotnej</w:t>
      </w:r>
      <w:r w:rsidRPr="00714B2D">
        <w:rPr>
          <w:rFonts w:asciiTheme="minorHAnsi" w:hAnsiTheme="minorHAnsi"/>
        </w:rPr>
        <w:t xml:space="preserve">, przepisów dotyczących podmiotów leczniczych wykonujących działalność leczniczą , BHP, </w:t>
      </w:r>
      <w:proofErr w:type="spellStart"/>
      <w:r w:rsidRPr="00714B2D">
        <w:rPr>
          <w:rFonts w:asciiTheme="minorHAnsi" w:hAnsiTheme="minorHAnsi"/>
        </w:rPr>
        <w:t>ppoż</w:t>
      </w:r>
      <w:proofErr w:type="spellEnd"/>
      <w:r>
        <w:rPr>
          <w:rFonts w:asciiTheme="minorHAnsi" w:hAnsiTheme="minorHAnsi"/>
        </w:rPr>
        <w:t xml:space="preserve">, </w:t>
      </w:r>
      <w:r w:rsidRPr="00714B2D">
        <w:rPr>
          <w:rFonts w:asciiTheme="minorHAnsi" w:hAnsiTheme="minorHAnsi"/>
        </w:rPr>
        <w:t xml:space="preserve"> w tym przyjętych standardów postępowania i procedur medycznych</w:t>
      </w:r>
      <w:r>
        <w:rPr>
          <w:rFonts w:asciiTheme="minorHAnsi" w:hAnsiTheme="minorHAnsi"/>
        </w:rPr>
        <w:t xml:space="preserve"> oraz innych przepisów wewnętrznych obowiązujących u Udzielającego zamówienie</w:t>
      </w:r>
      <w:r w:rsidRPr="00714B2D">
        <w:rPr>
          <w:rFonts w:asciiTheme="minorHAnsi" w:hAnsiTheme="minorHAnsi"/>
        </w:rPr>
        <w:t>.</w:t>
      </w:r>
    </w:p>
    <w:p w14:paraId="53820580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ponosi </w:t>
      </w:r>
      <w:r w:rsidR="00940D8A">
        <w:rPr>
          <w:rFonts w:asciiTheme="minorHAnsi" w:hAnsiTheme="minorHAnsi"/>
        </w:rPr>
        <w:t>o</w:t>
      </w:r>
      <w:r w:rsidRPr="00714B2D">
        <w:rPr>
          <w:rFonts w:asciiTheme="minorHAnsi" w:hAnsiTheme="minorHAnsi"/>
        </w:rPr>
        <w:t xml:space="preserve">dpowiedzialność </w:t>
      </w:r>
      <w:r w:rsidR="00940D8A">
        <w:rPr>
          <w:rFonts w:asciiTheme="minorHAnsi" w:hAnsiTheme="minorHAnsi"/>
        </w:rPr>
        <w:t xml:space="preserve">w zakresie wydawanych zleceń </w:t>
      </w:r>
      <w:r w:rsidRPr="00714B2D">
        <w:rPr>
          <w:rFonts w:asciiTheme="minorHAnsi" w:hAnsiTheme="minorHAnsi"/>
        </w:rPr>
        <w:t>za ordynowanie leków, materiałów medycznych, środków leczniczych i pomocniczych oraz podejmowane decyzje diagnostyczne.</w:t>
      </w:r>
    </w:p>
    <w:p w14:paraId="3E19DCDC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Przyjmujący zamówienie oświadcza, że świadczenia opieki zdrowotnej wykonywane przez niego na podstawie umów z innymi podmiotami leczniczymi nie będą ograniczały realizacji obowiązków określonych niniejszą umową, jak te</w:t>
      </w:r>
      <w:r w:rsidR="005C24FC">
        <w:rPr>
          <w:rFonts w:asciiTheme="minorHAnsi" w:hAnsiTheme="minorHAnsi"/>
        </w:rPr>
        <w:t>ż</w:t>
      </w:r>
      <w:r>
        <w:rPr>
          <w:rFonts w:asciiTheme="minorHAnsi" w:hAnsiTheme="minorHAnsi"/>
        </w:rPr>
        <w:t xml:space="preserve"> nie będą zwiększały kosztów świadczeń stanowiących przedmiot tej umowy.</w:t>
      </w:r>
    </w:p>
    <w:p w14:paraId="013ACA3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do przestrzegania tajemnicy zawodowej oraz ochrony danych osobowych pacjentów Szpitala w zakresie informacji przetwarzanych i przechowywanych w związku z udzielonym świadczeniem.</w:t>
      </w:r>
    </w:p>
    <w:p w14:paraId="476BDE0B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w okresie udzielania świadczeń zdrowotnych 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30 dni od daty zawarcia umowy.</w:t>
      </w:r>
    </w:p>
    <w:p w14:paraId="10322BD5" w14:textId="77777777" w:rsidR="00550A45" w:rsidRPr="00EC009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Przyjmujący zamówienie obowiązany jest do zapoznania się z wszystkimi obowiązującymi procedurami oraz instrukcjami dotyczącymi udzielania świadczeń stanowiących przedmiot niniejszej umowy </w:t>
      </w:r>
      <w:r w:rsidRPr="00714B2D">
        <w:rPr>
          <w:rFonts w:asciiTheme="minorHAnsi" w:hAnsiTheme="minorHAnsi"/>
        </w:rPr>
        <w:t>w terminie do 30 dni od daty zawarcia umowy.</w:t>
      </w:r>
    </w:p>
    <w:p w14:paraId="6FC85588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 w14:paraId="7386235C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 w14:paraId="7C07826B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 w14:paraId="472348C5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uczestnictwa w szkoleniach organizowanych przez Udzielającego zamówienie.</w:t>
      </w:r>
    </w:p>
    <w:p w14:paraId="2FAB77D2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 w14:paraId="60208D5A" w14:textId="77777777" w:rsid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5BDB9C45" w14:textId="77777777" w:rsidR="009C209C" w:rsidRP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306F676" w14:textId="77777777" w:rsidR="009C209C" w:rsidRPr="002958D0" w:rsidRDefault="009C209C" w:rsidP="009C209C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§ 3</w:t>
      </w:r>
    </w:p>
    <w:p w14:paraId="0D29B5DB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 </w:t>
      </w:r>
      <w:r w:rsidR="00D9188B">
        <w:rPr>
          <w:rFonts w:asciiTheme="minorHAnsi" w:hAnsiTheme="minorHAnsi"/>
        </w:rPr>
        <w:t>2021</w:t>
      </w:r>
      <w:r w:rsidRPr="00714B2D">
        <w:rPr>
          <w:rFonts w:asciiTheme="minorHAnsi" w:hAnsiTheme="minorHAnsi"/>
        </w:rPr>
        <w:t xml:space="preserve"> poz. </w:t>
      </w:r>
      <w:r w:rsidR="00D9188B">
        <w:rPr>
          <w:rFonts w:asciiTheme="minorHAnsi" w:hAnsiTheme="minorHAnsi"/>
        </w:rPr>
        <w:t>1285</w:t>
      </w:r>
      <w:r w:rsidRPr="00714B2D">
        <w:rPr>
          <w:rFonts w:asciiTheme="minorHAnsi" w:hAnsiTheme="minorHAnsi"/>
        </w:rPr>
        <w:t xml:space="preserve"> z </w:t>
      </w:r>
      <w:r w:rsidRPr="00714B2D">
        <w:rPr>
          <w:rFonts w:asciiTheme="minorHAnsi" w:hAnsiTheme="minorHAnsi"/>
        </w:rPr>
        <w:lastRenderedPageBreak/>
        <w:t>późn.zm.).</w:t>
      </w:r>
    </w:p>
    <w:p w14:paraId="143253C0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Poza osobami, o których mowa w ust. 1 Przyjmujący zamówienie zobowiązuje się udzielać świadczeń zdrowotnych także innym osobom w każdym przypadku wystąpienia bezpośredniego  zagrożenia życia lub zdrowia tych osób.</w:t>
      </w:r>
    </w:p>
    <w:p w14:paraId="69C3A146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 w14:paraId="110EE0EF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 w14:paraId="02D7F6E3" w14:textId="77777777" w:rsidR="00410DB2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</w:t>
      </w:r>
    </w:p>
    <w:p w14:paraId="32270F93" w14:textId="77777777" w:rsidR="00C016AA" w:rsidRPr="002958D0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4</w:t>
      </w:r>
    </w:p>
    <w:p w14:paraId="1F8D3B38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Odpowiedzialność za szkodę wyrządzoną przy  udzielaniu świadczeń w zakresie udzielonego  zamówienia ponoszą solidarnie Udzielający zamówienie i Przyjmujący  zamówienie.</w:t>
      </w:r>
    </w:p>
    <w:p w14:paraId="0825A266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Za  szkody wyrządzone w majątku Udzielającego zamówienie Przyjmujący zamówienie odpowiada w pełnej wysokości,  jeśli powstaną one z powodu jego zawinionego działania lub  zaniechania.</w:t>
      </w:r>
    </w:p>
    <w:p w14:paraId="26D3C85F" w14:textId="77777777" w:rsidR="000D58B0" w:rsidRDefault="00D23EC6">
      <w:pPr>
        <w:ind w:firstLine="120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                 </w:t>
      </w:r>
    </w:p>
    <w:p w14:paraId="25BAA986" w14:textId="77777777" w:rsidR="00C016AA" w:rsidRPr="002958D0" w:rsidRDefault="009C209C" w:rsidP="009C209C">
      <w:pPr>
        <w:ind w:left="3545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5</w:t>
      </w:r>
    </w:p>
    <w:p w14:paraId="05063853" w14:textId="77777777" w:rsidR="00C016AA" w:rsidRPr="002958D0" w:rsidRDefault="00D23EC6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ponosi odpowiedzialność za stan sanitarny i  epidemiologiczny obiektu,  gospodarkę  odpadami  niebezpiecznymi oraz stan  techniczny  udostępnionego </w:t>
      </w:r>
      <w:r w:rsidR="00AD7167" w:rsidRPr="002958D0">
        <w:rPr>
          <w:rFonts w:asciiTheme="minorHAnsi" w:hAnsiTheme="minorHAnsi"/>
        </w:rPr>
        <w:t xml:space="preserve">pomieszczenia </w:t>
      </w:r>
      <w:r w:rsidRPr="002958D0">
        <w:rPr>
          <w:rFonts w:asciiTheme="minorHAnsi" w:hAnsiTheme="minorHAnsi"/>
        </w:rPr>
        <w:t xml:space="preserve"> Przyjmującemu  zamówienie w ramach realizacji  niniejszej  umowy.</w:t>
      </w:r>
    </w:p>
    <w:p w14:paraId="5AAB75EF" w14:textId="77777777" w:rsidR="00C016AA" w:rsidRDefault="00D23EC6" w:rsidP="00AD7167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Udzielający  zamówienie zobowiązuje się  zapewnić i udostępnić pomieszczenia oraz łóżka, leki, sprzęt i materiały opatrunkowe w zakresie niezbędnym do  świa</w:t>
      </w:r>
      <w:r w:rsidR="00D50505">
        <w:rPr>
          <w:rFonts w:asciiTheme="minorHAnsi" w:hAnsiTheme="minorHAnsi"/>
        </w:rPr>
        <w:t>dczenia usług  objętych umową.</w:t>
      </w:r>
    </w:p>
    <w:p w14:paraId="7ED82AFC" w14:textId="77777777" w:rsidR="009C209C" w:rsidRPr="00674057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zobowiązuje się zapewnić Przyjmującemu zamówienie</w:t>
      </w:r>
      <w:r w:rsidR="003439A3">
        <w:rPr>
          <w:rFonts w:asciiTheme="minorHAnsi" w:hAnsiTheme="minorHAnsi"/>
        </w:rPr>
        <w:t xml:space="preserve"> pełny </w:t>
      </w:r>
      <w:r w:rsidRPr="00714B2D">
        <w:rPr>
          <w:rFonts w:asciiTheme="minorHAnsi" w:hAnsiTheme="minorHAnsi"/>
        </w:rPr>
        <w:t>dostęp do środków znajdujących się w jego dyspozycji, niezbędnych do wykonywania świadczeń określonych w niniejszej umowie, a w szczególności</w:t>
      </w:r>
      <w:r>
        <w:rPr>
          <w:rFonts w:asciiTheme="minorHAnsi" w:hAnsiTheme="minorHAnsi"/>
        </w:rPr>
        <w:t xml:space="preserve"> </w:t>
      </w:r>
      <w:r w:rsidRPr="00674057">
        <w:rPr>
          <w:rFonts w:asciiTheme="minorHAnsi" w:hAnsiTheme="minorHAnsi"/>
        </w:rPr>
        <w:t>do leków, opatrunków, środków dezynfekcyjnych oraz sprzętu jednorazowego użytku stosowanych podczas udzielania świadczeń zdrowotnych,</w:t>
      </w:r>
    </w:p>
    <w:p w14:paraId="45F60B98" w14:textId="77777777" w:rsidR="009C209C" w:rsidRPr="00714B2D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 przypadku nieuzasadnionego zlecenia wykonywania badań diagnostycznych przez Przyjmującego zamówienie, w innym celu niż należyte wykonanie umowy, Udzielającemu zamówienie, służy prawo do obciążania Przyjmującego zamówienie ich kosztami.</w:t>
      </w:r>
    </w:p>
    <w:p w14:paraId="0B279E6A" w14:textId="77777777" w:rsidR="009C209C" w:rsidRPr="002958D0" w:rsidRDefault="009C209C" w:rsidP="009C209C">
      <w:pPr>
        <w:pStyle w:val="Tekstpodstawowy2"/>
        <w:spacing w:line="240" w:lineRule="auto"/>
        <w:ind w:left="720"/>
        <w:rPr>
          <w:rFonts w:asciiTheme="minorHAnsi" w:hAnsiTheme="minorHAnsi"/>
        </w:rPr>
      </w:pPr>
    </w:p>
    <w:p w14:paraId="09F4F3F8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14:paraId="1540320F" w14:textId="77777777" w:rsidR="00D9188B" w:rsidRPr="00D9188B" w:rsidRDefault="00B86A29" w:rsidP="00B86A29">
      <w:pPr>
        <w:pStyle w:val="Akapitzlist"/>
        <w:numPr>
          <w:ilvl w:val="0"/>
          <w:numId w:val="29"/>
        </w:numPr>
        <w:jc w:val="both"/>
        <w:rPr>
          <w:rFonts w:ascii="Calibri" w:hAnsi="Calibri"/>
          <w:iCs/>
        </w:rPr>
      </w:pPr>
      <w:r w:rsidRPr="00B86A29">
        <w:rPr>
          <w:rFonts w:asciiTheme="minorHAnsi" w:hAnsiTheme="minorHAnsi"/>
        </w:rPr>
        <w:t xml:space="preserve">Za zrealizowane świadczenia opieki zdrowotnej określone w niniejszej umowie Przyjmującemu zamówienie przysługuje wynagrodzenie </w:t>
      </w:r>
      <w:r w:rsidR="00937B3E">
        <w:rPr>
          <w:rFonts w:asciiTheme="minorHAnsi" w:hAnsiTheme="minorHAnsi"/>
        </w:rPr>
        <w:t xml:space="preserve">miesięczne </w:t>
      </w:r>
      <w:r w:rsidRPr="00B86A29">
        <w:rPr>
          <w:rFonts w:asciiTheme="minorHAnsi" w:hAnsiTheme="minorHAnsi"/>
        </w:rPr>
        <w:t>w wysokości</w:t>
      </w:r>
      <w:r w:rsidR="00D9188B">
        <w:rPr>
          <w:rFonts w:asciiTheme="minorHAnsi" w:hAnsiTheme="minorHAnsi"/>
        </w:rPr>
        <w:t>:</w:t>
      </w:r>
    </w:p>
    <w:p w14:paraId="5ACD2F6E" w14:textId="77777777" w:rsidR="00C016AA" w:rsidRDefault="004D2A2D" w:rsidP="00D9188B">
      <w:pPr>
        <w:pStyle w:val="Akapitzlist"/>
        <w:jc w:val="both"/>
        <w:rPr>
          <w:rFonts w:asciiTheme="minorHAnsi" w:hAnsiTheme="minorHAnsi"/>
        </w:rPr>
      </w:pPr>
      <w:r w:rsidRPr="00D70B6E">
        <w:rPr>
          <w:rFonts w:asciiTheme="minorHAnsi" w:hAnsiTheme="minorHAnsi"/>
        </w:rPr>
        <w:t xml:space="preserve">…………….. </w:t>
      </w:r>
      <w:r>
        <w:rPr>
          <w:rFonts w:asciiTheme="minorHAnsi" w:hAnsiTheme="minorHAnsi"/>
        </w:rPr>
        <w:t>za jedną godzinę udzielania świadczeń opieki zdrowotnej w oddziale w ramach ordynacji lekarskiej</w:t>
      </w:r>
      <w:r w:rsidR="00F85B5E">
        <w:rPr>
          <w:rFonts w:asciiTheme="minorHAnsi" w:hAnsiTheme="minorHAnsi"/>
        </w:rPr>
        <w:t>,</w:t>
      </w:r>
    </w:p>
    <w:p w14:paraId="0CA181D4" w14:textId="77777777" w:rsidR="004D2A2D" w:rsidRDefault="004D2A2D" w:rsidP="00D9188B">
      <w:pPr>
        <w:pStyle w:val="Akapitzlist"/>
        <w:jc w:val="both"/>
        <w:rPr>
          <w:rFonts w:asciiTheme="minorHAnsi" w:hAnsiTheme="minorHAnsi"/>
        </w:rPr>
      </w:pPr>
      <w:r w:rsidRPr="00D70B6E">
        <w:rPr>
          <w:rFonts w:asciiTheme="minorHAnsi" w:hAnsiTheme="minorHAnsi"/>
        </w:rPr>
        <w:t xml:space="preserve">…………….. </w:t>
      </w:r>
      <w:r>
        <w:rPr>
          <w:rFonts w:asciiTheme="minorHAnsi" w:hAnsiTheme="minorHAnsi"/>
        </w:rPr>
        <w:t xml:space="preserve">za jedną godzinę udzielania świadczeń opieki zdrowotnej w oddziale w ramach </w:t>
      </w:r>
      <w:r w:rsidR="00840F2B">
        <w:rPr>
          <w:rFonts w:asciiTheme="minorHAnsi" w:hAnsiTheme="minorHAnsi"/>
        </w:rPr>
        <w:t>dyżuru medycznego,</w:t>
      </w:r>
    </w:p>
    <w:p w14:paraId="02E52360" w14:textId="77777777" w:rsidR="00396923" w:rsidRDefault="00396923" w:rsidP="00396923">
      <w:pPr>
        <w:pStyle w:val="Standard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Stawka za godzinę jest podwyższana o 50% w przypadku udzielania świadczeń zdrowotnych w dni świąteczne tj. Wigilia (1dzień), Święta Bożego Narodzenia (2 dni), Sylwester (1 dzień), Nowy Rok (1dzień), Wielkanoc (2 dni).</w:t>
      </w:r>
    </w:p>
    <w:p w14:paraId="2B8AD24C" w14:textId="77777777" w:rsidR="00396923" w:rsidRDefault="00396923" w:rsidP="00396923">
      <w:pPr>
        <w:pStyle w:val="Standard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Stawka za godzinę jest podwyższana o 20% w przypadku udzielania świadczeń zdrowotnych w dni świąteczne tj. 6 stycznia, Wielka Sobota, 1 maj, 3 maj, Boże Ciało, 15 sierpień, 1 listopad.</w:t>
      </w:r>
    </w:p>
    <w:p w14:paraId="79BC1353" w14:textId="77777777" w:rsidR="00443F40" w:rsidRDefault="00443F40" w:rsidP="00443F40">
      <w:pPr>
        <w:widowControl/>
        <w:numPr>
          <w:ilvl w:val="0"/>
          <w:numId w:val="29"/>
        </w:numPr>
        <w:jc w:val="both"/>
        <w:rPr>
          <w:rFonts w:ascii="Calibri" w:hAnsi="Calibri" w:cs="Calibri"/>
        </w:rPr>
      </w:pPr>
      <w:r w:rsidRPr="00883551">
        <w:rPr>
          <w:rFonts w:ascii="Calibri" w:hAnsi="Calibri" w:cs="Calibri"/>
        </w:rPr>
        <w:lastRenderedPageBreak/>
        <w:t xml:space="preserve">Podstawą wypłaty należnego wynagrodzenia jest przedłożenie rachunku wraz z wykazem godzin </w:t>
      </w:r>
      <w:r>
        <w:rPr>
          <w:rFonts w:ascii="Calibri" w:hAnsi="Calibri" w:cs="Calibri"/>
        </w:rPr>
        <w:t xml:space="preserve">udzielanych świadczeń opieki zdrowotnej </w:t>
      </w:r>
      <w:r w:rsidRPr="00883551">
        <w:rPr>
          <w:rFonts w:ascii="Calibri" w:hAnsi="Calibri" w:cs="Calibri"/>
        </w:rPr>
        <w:t>z rejestratora systemu KS ZZL za dany miesiąc przez Przyjmującego</w:t>
      </w:r>
      <w:r>
        <w:rPr>
          <w:rFonts w:ascii="Calibri" w:hAnsi="Calibri" w:cs="Calibri"/>
        </w:rPr>
        <w:t xml:space="preserve"> zamówienie.</w:t>
      </w:r>
    </w:p>
    <w:p w14:paraId="3F3E5675" w14:textId="77777777" w:rsidR="00A354F5" w:rsidRPr="00C65972" w:rsidRDefault="006D0EE2" w:rsidP="00A354F5">
      <w:pPr>
        <w:pStyle w:val="Standard"/>
        <w:numPr>
          <w:ilvl w:val="0"/>
          <w:numId w:val="29"/>
        </w:numPr>
        <w:autoSpaceDN/>
        <w:jc w:val="both"/>
        <w:rPr>
          <w:rFonts w:ascii="Calibri" w:hAnsi="Calibri" w:cs="Calibri"/>
        </w:rPr>
      </w:pPr>
      <w:r w:rsidRPr="00A354F5">
        <w:rPr>
          <w:rFonts w:asciiTheme="minorHAnsi" w:hAnsiTheme="minorHAnsi"/>
        </w:rPr>
        <w:t xml:space="preserve">Przyjmujący zamówienie ponosi koszty związane z użytkowaniem sprzętu medycznego oraz bazy lokalowej w wysokości 0,5% miesięcznej wartości umowy. </w:t>
      </w:r>
      <w:r w:rsidR="00A354F5" w:rsidRPr="00C65972">
        <w:rPr>
          <w:rFonts w:ascii="Calibri" w:hAnsi="Calibri" w:cs="Calibri"/>
        </w:rPr>
        <w:t>Rozliczenie nastąpi w ciągu 60 dni od zakończenia kwartału na zasadzie  wzajemnej kompensaty.</w:t>
      </w:r>
    </w:p>
    <w:p w14:paraId="5587915B" w14:textId="77777777" w:rsidR="006D0EE2" w:rsidRPr="00A354F5" w:rsidRDefault="006D0EE2" w:rsidP="00B86A29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</w:rPr>
      </w:pPr>
      <w:r w:rsidRPr="00A354F5">
        <w:rPr>
          <w:rFonts w:asciiTheme="minorHAnsi" w:hAnsiTheme="minorHAnsi"/>
        </w:rPr>
        <w:t>W przypadku naruszenia postanowień umowy przez Przyjmującego zamówienie Udzielający zamówienie może potrącić z należności, o której mowa w ust. 1 od 1% do 20% należnej kwoty. Potrącenie wymaga uzasadnienia na piśmie.</w:t>
      </w:r>
    </w:p>
    <w:p w14:paraId="4CE03B81" w14:textId="77777777" w:rsidR="00C016AA" w:rsidRDefault="00D23EC6" w:rsidP="00B86A29">
      <w:pPr>
        <w:pStyle w:val="Tekstpodstawowy2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Wynagrodzenie</w:t>
      </w:r>
      <w:r w:rsidR="00F85B5E">
        <w:rPr>
          <w:rFonts w:asciiTheme="minorHAnsi" w:hAnsiTheme="minorHAnsi"/>
        </w:rPr>
        <w:t>, o którym mowa w ust. 1</w:t>
      </w:r>
      <w:r w:rsidRPr="002958D0">
        <w:rPr>
          <w:rFonts w:asciiTheme="minorHAnsi" w:hAnsiTheme="minorHAnsi"/>
        </w:rPr>
        <w:t xml:space="preserve">  będzie  płatne  przez  Udzielającego  zamówienie przelewem  na rachunek bankowy  Przyjmującego zamówienie nr ……………………………………………………., w terminie</w:t>
      </w:r>
      <w:r w:rsidR="00EC6AF1" w:rsidRPr="002958D0">
        <w:rPr>
          <w:rFonts w:asciiTheme="minorHAnsi" w:hAnsiTheme="minorHAnsi"/>
        </w:rPr>
        <w:t xml:space="preserve"> </w:t>
      </w:r>
      <w:r w:rsidR="005A0D80">
        <w:rPr>
          <w:rFonts w:asciiTheme="minorHAnsi" w:hAnsiTheme="minorHAnsi"/>
        </w:rPr>
        <w:t>do 20 dnia następnego miesiąca</w:t>
      </w:r>
      <w:r w:rsidRPr="002958D0">
        <w:rPr>
          <w:rFonts w:asciiTheme="minorHAnsi" w:hAnsiTheme="minorHAnsi"/>
        </w:rPr>
        <w:t>.</w:t>
      </w:r>
    </w:p>
    <w:p w14:paraId="5157AFD6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2C0174C4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14:paraId="4EE95CBE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zamówienie oraz NFZ mają prawo do przeprowadzenia kontroli w zakresie wykonywania usług medycznych zgodnie z niniejszą umową,   oraz  wymogami  określonymi  przez NFZ. </w:t>
      </w:r>
    </w:p>
    <w:p w14:paraId="6997C12F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zobowiązuje się do poddania kontroli przez NFZ na zasadach określonych w Ustawie z dnia 27 sierpnia 2004r. o świadczeniach opieki zdrowotnej finansowanych ze środków publi</w:t>
      </w:r>
      <w:r w:rsidR="001C733E">
        <w:rPr>
          <w:rFonts w:asciiTheme="minorHAnsi" w:hAnsiTheme="minorHAnsi"/>
        </w:rPr>
        <w:t>cznych (Dz.U. z 20</w:t>
      </w:r>
      <w:r w:rsidR="00D9188B">
        <w:rPr>
          <w:rFonts w:asciiTheme="minorHAnsi" w:hAnsiTheme="minorHAnsi"/>
        </w:rPr>
        <w:t>21</w:t>
      </w:r>
      <w:r w:rsidR="006D0EE2" w:rsidRPr="002958D0">
        <w:rPr>
          <w:rFonts w:asciiTheme="minorHAnsi" w:hAnsiTheme="minorHAnsi"/>
        </w:rPr>
        <w:t xml:space="preserve">r. poz. </w:t>
      </w:r>
      <w:r w:rsidR="00D9188B">
        <w:rPr>
          <w:rFonts w:asciiTheme="minorHAnsi" w:hAnsiTheme="minorHAnsi"/>
        </w:rPr>
        <w:t>1285</w:t>
      </w:r>
      <w:r w:rsidRPr="002958D0">
        <w:rPr>
          <w:rFonts w:asciiTheme="minorHAnsi" w:hAnsiTheme="minorHAnsi"/>
        </w:rPr>
        <w:t xml:space="preserve"> z późn.zm.) w zakresie wynikającym z umowy.</w:t>
      </w:r>
    </w:p>
    <w:p w14:paraId="7DDB11F2" w14:textId="77777777" w:rsidR="00C016AA" w:rsidRPr="002958D0" w:rsidRDefault="00C016AA">
      <w:pPr>
        <w:pStyle w:val="Tekstpodstawowy2"/>
        <w:spacing w:line="240" w:lineRule="auto"/>
        <w:ind w:left="567"/>
        <w:rPr>
          <w:rFonts w:asciiTheme="minorHAnsi" w:hAnsiTheme="minorHAnsi"/>
        </w:rPr>
      </w:pPr>
    </w:p>
    <w:p w14:paraId="584C6401" w14:textId="77777777" w:rsidR="00C016AA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§ 8</w:t>
      </w:r>
    </w:p>
    <w:p w14:paraId="05A55435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uprawniony jest do kierowania pacjentów na leczenie do innych podmiotów wykonujących działalność leczniczą, poza Udzielającym zamówienie tylko za zgodą Udzielającego zamówienie. Zastrzeżenie to obowiązuje w zakresie usług medycznych świadczonych przez Udzielającego zamówienie.</w:t>
      </w:r>
    </w:p>
    <w:p w14:paraId="329C2090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upoważnia do wyrażania zgody, o której mowa w ust. 1 Zastępcę Dyrektora ds. Lecznictwa oraz Starszego Lekarza Dyżuru.</w:t>
      </w:r>
    </w:p>
    <w:p w14:paraId="2A9A0DB4" w14:textId="77777777" w:rsidR="009C209C" w:rsidRDefault="009C209C" w:rsidP="009C209C">
      <w:pPr>
        <w:pStyle w:val="Standard"/>
        <w:jc w:val="center"/>
        <w:rPr>
          <w:rFonts w:asciiTheme="minorHAnsi" w:hAnsiTheme="minorHAnsi"/>
          <w:b/>
        </w:rPr>
      </w:pPr>
    </w:p>
    <w:p w14:paraId="730C809D" w14:textId="77777777" w:rsidR="009C209C" w:rsidRDefault="009C209C" w:rsidP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9</w:t>
      </w:r>
    </w:p>
    <w:p w14:paraId="41AEF927" w14:textId="1C85294B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niniejsza zostaje zawarta na czas określony od  </w:t>
      </w:r>
      <w:r w:rsidR="00A8063A">
        <w:rPr>
          <w:rFonts w:asciiTheme="minorHAnsi" w:hAnsiTheme="minorHAnsi"/>
        </w:rPr>
        <w:t>.................</w:t>
      </w:r>
      <w:r w:rsidRPr="002958D0">
        <w:rPr>
          <w:rFonts w:asciiTheme="minorHAnsi" w:hAnsiTheme="minorHAnsi"/>
        </w:rPr>
        <w:t xml:space="preserve"> roku do</w:t>
      </w:r>
      <w:r w:rsidR="004D521B">
        <w:rPr>
          <w:rFonts w:asciiTheme="minorHAnsi" w:hAnsiTheme="minorHAnsi"/>
        </w:rPr>
        <w:t xml:space="preserve"> </w:t>
      </w:r>
      <w:r w:rsidR="00A8063A">
        <w:rPr>
          <w:rFonts w:asciiTheme="minorHAnsi" w:hAnsiTheme="minorHAnsi"/>
        </w:rPr>
        <w:t>...............</w:t>
      </w:r>
      <w:r w:rsidRPr="002958D0">
        <w:rPr>
          <w:rFonts w:asciiTheme="minorHAnsi" w:hAnsiTheme="minorHAnsi"/>
        </w:rPr>
        <w:t xml:space="preserve">  roku  z możliwością jej  przedłużenia , nie dłużej jednak niż do  czasu zakończenia określonych świadczeń </w:t>
      </w:r>
      <w:r w:rsidR="001C733E">
        <w:rPr>
          <w:rFonts w:asciiTheme="minorHAnsi" w:hAnsiTheme="minorHAnsi"/>
        </w:rPr>
        <w:t>opieki zdrowotnej</w:t>
      </w:r>
      <w:r w:rsidRPr="002958D0">
        <w:rPr>
          <w:rFonts w:asciiTheme="minorHAnsi" w:hAnsiTheme="minorHAnsi"/>
        </w:rPr>
        <w:t>.</w:t>
      </w:r>
    </w:p>
    <w:p w14:paraId="70991938" w14:textId="77777777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ulega rozwiązaniu: </w:t>
      </w:r>
    </w:p>
    <w:p w14:paraId="3C696132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upływem  czasu, na  który była zawarta,</w:t>
      </w:r>
    </w:p>
    <w:p w14:paraId="31C28BB7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dniem zakończenia udzielania świadczeń zdrowotnych,</w:t>
      </w:r>
    </w:p>
    <w:p w14:paraId="0F76A913" w14:textId="5D176A39" w:rsidR="00C016AA" w:rsidRPr="00396923" w:rsidRDefault="00D23EC6" w:rsidP="00396923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396923">
        <w:rPr>
          <w:rFonts w:asciiTheme="minorHAnsi" w:hAnsiTheme="minorHAnsi"/>
        </w:rPr>
        <w:t>wskutek oświadczenia jednej ze stron z zachowaniem</w:t>
      </w:r>
      <w:r w:rsidR="006D0EE2" w:rsidRPr="00396923">
        <w:rPr>
          <w:rFonts w:asciiTheme="minorHAnsi" w:hAnsiTheme="minorHAnsi"/>
        </w:rPr>
        <w:t xml:space="preserve"> </w:t>
      </w:r>
      <w:r w:rsidR="00D9188B" w:rsidRPr="00396923">
        <w:rPr>
          <w:rFonts w:asciiTheme="minorHAnsi" w:hAnsiTheme="minorHAnsi"/>
        </w:rPr>
        <w:t>3</w:t>
      </w:r>
      <w:r w:rsidRPr="00396923">
        <w:rPr>
          <w:rFonts w:asciiTheme="minorHAnsi" w:hAnsiTheme="minorHAnsi"/>
        </w:rPr>
        <w:t xml:space="preserve"> miesięcznego okresu wypowiedzenia,</w:t>
      </w:r>
      <w:r w:rsidR="00A354F5" w:rsidRPr="00396923">
        <w:rPr>
          <w:rFonts w:asciiTheme="minorHAnsi" w:hAnsiTheme="minorHAnsi"/>
        </w:rPr>
        <w:t xml:space="preserve"> ze skutkiem na koniec miesiąca.</w:t>
      </w:r>
    </w:p>
    <w:p w14:paraId="5640FD37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wskutek oświadczenia jednej ze stron, bez zachowania okresu  wypowiedzenia , w przypadku gdy druga  strona rażąco narusza istotne postanowienia umowy. </w:t>
      </w:r>
    </w:p>
    <w:p w14:paraId="163F137B" w14:textId="77777777" w:rsidR="00C016AA" w:rsidRDefault="00C016AA">
      <w:pPr>
        <w:pStyle w:val="Tekstpodstawowy2"/>
        <w:rPr>
          <w:rFonts w:asciiTheme="minorHAnsi" w:hAnsiTheme="minorHAnsi"/>
        </w:rPr>
      </w:pPr>
    </w:p>
    <w:p w14:paraId="0CDB09C3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14:paraId="4A123A88" w14:textId="77777777" w:rsidR="00C016AA" w:rsidRPr="00550A45" w:rsidRDefault="00D23EC6" w:rsidP="00550A45">
      <w:pPr>
        <w:pStyle w:val="Akapitzlist"/>
        <w:numPr>
          <w:ilvl w:val="0"/>
          <w:numId w:val="23"/>
        </w:numPr>
        <w:tabs>
          <w:tab w:val="left" w:pos="1146"/>
        </w:tabs>
        <w:jc w:val="both"/>
        <w:textAlignment w:val="baseline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 w14:paraId="385C5231" w14:textId="77777777" w:rsidR="00C016AA" w:rsidRPr="00550A45" w:rsidRDefault="00D23EC6" w:rsidP="00550A4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550A45">
        <w:rPr>
          <w:rFonts w:asciiTheme="minorHAnsi" w:hAnsiTheme="minorHAnsi"/>
        </w:rPr>
        <w:t xml:space="preserve">Po wygaśnięciu umowy Przyjmujący zamówienie zobowiązany jest do przekazania </w:t>
      </w:r>
      <w:r w:rsidRPr="00550A45">
        <w:rPr>
          <w:rFonts w:asciiTheme="minorHAnsi" w:hAnsiTheme="minorHAnsi"/>
        </w:rPr>
        <w:lastRenderedPageBreak/>
        <w:t>dokumentacji związanej z realizacją niniejszej umowy, należącej do Udzielającego zamówienie, w terminie nie później niż 30 dni od daty ustania umowy - zwrotowi podlegają wszystkie dokumenty bez względu na jakim nośniku zostały zapisane.</w:t>
      </w:r>
    </w:p>
    <w:p w14:paraId="48C9F306" w14:textId="77777777" w:rsidR="00C016AA" w:rsidRPr="002958D0" w:rsidRDefault="00C016AA">
      <w:pPr>
        <w:pStyle w:val="Akapitzlist"/>
        <w:ind w:left="0"/>
        <w:jc w:val="center"/>
        <w:rPr>
          <w:rFonts w:asciiTheme="minorHAnsi" w:hAnsiTheme="minorHAnsi"/>
        </w:rPr>
      </w:pPr>
    </w:p>
    <w:p w14:paraId="067D0320" w14:textId="77777777" w:rsidR="00C016AA" w:rsidRPr="002958D0" w:rsidRDefault="009C209C">
      <w:pPr>
        <w:pStyle w:val="Akapitzlist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 11</w:t>
      </w:r>
    </w:p>
    <w:p w14:paraId="04EDA338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zmiany niniejszej umowy wymagają formy pisemnej pod rygorem nieważności w formie aneksu.</w:t>
      </w:r>
    </w:p>
    <w:p w14:paraId="2B9B3E7D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Strony  oświadczają, że od dnia zawarcia niniejszej umowy wszystkie oświadczenia i  powiadomienia powinny  być  dokonywane w formie pisemnej i doręczane osobiście za potwierdzeniem odbioru, bądź przesłane listem poleconym  na adresy  Stron wskazane w niniejszej umowie.</w:t>
      </w:r>
    </w:p>
    <w:p w14:paraId="7DB8FC27" w14:textId="77777777" w:rsidR="00C016AA" w:rsidRPr="002958D0" w:rsidRDefault="002958D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 </w:t>
      </w:r>
      <w:r w:rsidR="00D23EC6" w:rsidRPr="002958D0">
        <w:rPr>
          <w:rFonts w:asciiTheme="minorHAnsi" w:hAnsiTheme="minorHAnsi"/>
        </w:rPr>
        <w:t>sprawach nie uregulowanych umową stosuje się przepisy Kodeksu cywilnego, ustawy o działalności leczniczej oraz innych aktów prawa powszechnie obowiązującego.</w:t>
      </w:r>
    </w:p>
    <w:p w14:paraId="3CAE4D98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spory i rozbieżności wynikające z niniejszej Umowy strony poddają pod rozstrzygnięcie sądowi powszechnemu właściwemu dla   Przyjmującego  zamówienie.</w:t>
      </w:r>
    </w:p>
    <w:p w14:paraId="05E38994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05219F94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14:paraId="75F395B4" w14:textId="77777777" w:rsidR="00C016AA" w:rsidRPr="002958D0" w:rsidRDefault="00D23EC6">
      <w:pPr>
        <w:pStyle w:val="Tekstpodstawowy2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Umowę sporządzono w  dwóch jednobrzmiących egzemplarzach, po jednym dla każdej ze stron.   </w:t>
      </w:r>
    </w:p>
    <w:p w14:paraId="1CC30949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014808C5" w14:textId="77777777" w:rsidR="00EA048F" w:rsidRDefault="00EA048F">
      <w:pPr>
        <w:ind w:firstLine="709"/>
        <w:rPr>
          <w:rFonts w:asciiTheme="minorHAnsi" w:hAnsiTheme="minorHAnsi"/>
          <w:b/>
        </w:rPr>
      </w:pPr>
    </w:p>
    <w:p w14:paraId="43851979" w14:textId="77777777" w:rsidR="00C016AA" w:rsidRPr="002958D0" w:rsidRDefault="00D23EC6">
      <w:pPr>
        <w:ind w:firstLine="709"/>
        <w:rPr>
          <w:rFonts w:asciiTheme="minorHAnsi" w:hAnsiTheme="minorHAnsi"/>
          <w:b/>
        </w:rPr>
      </w:pPr>
      <w:r w:rsidRPr="002958D0">
        <w:rPr>
          <w:rFonts w:asciiTheme="minorHAnsi" w:hAnsiTheme="minorHAnsi"/>
          <w:b/>
        </w:rPr>
        <w:t xml:space="preserve">Przyjmujący  zamówienie: </w:t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  <w:t>Udzielający  zamówienie:</w:t>
      </w:r>
      <w:r w:rsidRPr="002958D0">
        <w:rPr>
          <w:rFonts w:asciiTheme="minorHAnsi" w:hAnsiTheme="minorHAnsi"/>
          <w:b/>
        </w:rPr>
        <w:tab/>
      </w:r>
    </w:p>
    <w:p w14:paraId="642F21BB" w14:textId="77777777" w:rsidR="00BF1813" w:rsidRDefault="00D23EC6">
      <w:pPr>
        <w:ind w:firstLine="709"/>
        <w:rPr>
          <w:rFonts w:asciiTheme="minorHAnsi" w:hAnsiTheme="minorHAnsi"/>
          <w:b/>
          <w:sz w:val="32"/>
        </w:rPr>
      </w:pPr>
      <w:r w:rsidRPr="002958D0">
        <w:rPr>
          <w:rFonts w:asciiTheme="minorHAnsi" w:hAnsiTheme="minorHAnsi"/>
          <w:b/>
          <w:sz w:val="32"/>
        </w:rPr>
        <w:t xml:space="preserve">…………………………..                             </w:t>
      </w:r>
      <w:r w:rsidRPr="002958D0">
        <w:rPr>
          <w:rFonts w:asciiTheme="minorHAnsi" w:hAnsiTheme="minorHAnsi"/>
          <w:b/>
          <w:sz w:val="32"/>
        </w:rPr>
        <w:tab/>
        <w:t xml:space="preserve">          …………………………..   </w:t>
      </w:r>
    </w:p>
    <w:p w14:paraId="7F2DE204" w14:textId="77777777" w:rsidR="00EA048F" w:rsidRDefault="00EA048F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E44A08D" w14:textId="77777777" w:rsidR="001B2C5A" w:rsidRDefault="001B2C5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9D006AE" w14:textId="77777777" w:rsidR="001B2C5A" w:rsidRDefault="001B2C5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C9D29A9" w14:textId="77777777" w:rsidR="00C016AA" w:rsidRPr="002958D0" w:rsidRDefault="006D0EE2" w:rsidP="001B2C5A">
      <w:pPr>
        <w:ind w:firstLine="709"/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b/>
          <w:sz w:val="20"/>
          <w:szCs w:val="20"/>
        </w:rPr>
        <w:t>AF/AF</w:t>
      </w:r>
    </w:p>
    <w:p w14:paraId="44541A2D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697D0BC2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7D390264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0F1DAC45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sectPr w:rsidR="00C016AA" w:rsidRPr="002958D0" w:rsidSect="00C016AA">
      <w:footerReference w:type="default" r:id="rId8"/>
      <w:pgSz w:w="11906" w:h="16838"/>
      <w:pgMar w:top="568" w:right="1134" w:bottom="1693" w:left="1134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3F94" w14:textId="77777777" w:rsidR="007E60BC" w:rsidRDefault="007E60BC" w:rsidP="00C016AA">
      <w:r>
        <w:separator/>
      </w:r>
    </w:p>
  </w:endnote>
  <w:endnote w:type="continuationSeparator" w:id="0">
    <w:p w14:paraId="575FB1AC" w14:textId="77777777" w:rsidR="007E60BC" w:rsidRDefault="007E60BC" w:rsidP="00C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47D" w14:textId="7AB4675B" w:rsidR="00C016AA" w:rsidRDefault="00396923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03E658" wp14:editId="08A69BD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2065" t="10160" r="635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88AD9" w14:textId="77777777" w:rsidR="00C016AA" w:rsidRDefault="008D28F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23EC6">
                            <w:instrText>PAGE</w:instrText>
                          </w:r>
                          <w:r>
                            <w:fldChar w:fldCharType="separate"/>
                          </w:r>
                          <w:r w:rsidR="00A354F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3E658" id="Rectangle 1" o:spid="_x0000_s1026" style="position:absolute;left:0;text-align:left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">
              <v:fill opacity="0"/>
              <v:textbox inset="0,0,0,0">
                <w:txbxContent>
                  <w:p w14:paraId="21A88AD9" w14:textId="77777777" w:rsidR="00C016AA" w:rsidRDefault="008D28F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23EC6">
                      <w:instrText>PAGE</w:instrText>
                    </w:r>
                    <w:r>
                      <w:fldChar w:fldCharType="separate"/>
                    </w:r>
                    <w:r w:rsidR="00A354F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3522" w14:textId="77777777" w:rsidR="007E60BC" w:rsidRDefault="007E60BC" w:rsidP="00C016AA">
      <w:r>
        <w:separator/>
      </w:r>
    </w:p>
  </w:footnote>
  <w:footnote w:type="continuationSeparator" w:id="0">
    <w:p w14:paraId="59EC8A31" w14:textId="77777777" w:rsidR="007E60BC" w:rsidRDefault="007E60BC" w:rsidP="00C0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78"/>
    <w:multiLevelType w:val="multilevel"/>
    <w:tmpl w:val="57DAD8E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Calibri" w:hAnsi="Calibri" w:cs="Times New Roman"/>
      </w:rPr>
    </w:lvl>
  </w:abstractNum>
  <w:abstractNum w:abstractNumId="1" w15:restartNumberingAfterBreak="0">
    <w:nsid w:val="075E4FEE"/>
    <w:multiLevelType w:val="multilevel"/>
    <w:tmpl w:val="303E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" w15:restartNumberingAfterBreak="0">
    <w:nsid w:val="0C2B7796"/>
    <w:multiLevelType w:val="hybridMultilevel"/>
    <w:tmpl w:val="8C529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D1623"/>
    <w:multiLevelType w:val="hybridMultilevel"/>
    <w:tmpl w:val="C9D4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3D6"/>
    <w:multiLevelType w:val="hybridMultilevel"/>
    <w:tmpl w:val="002A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3DCD"/>
    <w:multiLevelType w:val="hybridMultilevel"/>
    <w:tmpl w:val="6152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316A"/>
    <w:multiLevelType w:val="multilevel"/>
    <w:tmpl w:val="F07098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0138E7"/>
    <w:multiLevelType w:val="multilevel"/>
    <w:tmpl w:val="5E02EC00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  <w:rPr>
        <w:rFonts w:ascii="Calibri" w:hAnsi="Calibri" w:cs="Times New Roman"/>
      </w:r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DE3EFF"/>
    <w:multiLevelType w:val="multilevel"/>
    <w:tmpl w:val="ECE6CA9E"/>
    <w:lvl w:ilvl="0">
      <w:start w:val="1"/>
      <w:numFmt w:val="decimal"/>
      <w:suff w:val="nothing"/>
      <w:lvlText w:val="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rFonts w:ascii="Calibri" w:hAnsi="Calibri" w:cs="Times New Roman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rFonts w:ascii="Calibri" w:hAnsi="Calibri" w:cs="Times New Roman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rFonts w:ascii="Calibri" w:hAnsi="Calibri" w:cs="Times New Roman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rFonts w:ascii="Calibri" w:hAnsi="Calibri" w:cs="Times New Roman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rFonts w:ascii="Calibri" w:hAnsi="Calibri" w:cs="Times New Roman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2EC03A9F"/>
    <w:multiLevelType w:val="hybridMultilevel"/>
    <w:tmpl w:val="064ABC3A"/>
    <w:lvl w:ilvl="0" w:tplc="5A96B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1C78DE"/>
    <w:multiLevelType w:val="multilevel"/>
    <w:tmpl w:val="2CC00C8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9605D"/>
    <w:multiLevelType w:val="multilevel"/>
    <w:tmpl w:val="155CBF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2" w15:restartNumberingAfterBreak="0">
    <w:nsid w:val="33C718E2"/>
    <w:multiLevelType w:val="hybridMultilevel"/>
    <w:tmpl w:val="A3DA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B157F"/>
    <w:multiLevelType w:val="hybridMultilevel"/>
    <w:tmpl w:val="97A8A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B22328"/>
    <w:multiLevelType w:val="hybridMultilevel"/>
    <w:tmpl w:val="BBDA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406A"/>
    <w:multiLevelType w:val="multilevel"/>
    <w:tmpl w:val="E8104F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6" w15:restartNumberingAfterBreak="0">
    <w:nsid w:val="3BA3103F"/>
    <w:multiLevelType w:val="multilevel"/>
    <w:tmpl w:val="D020145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Calibri" w:hAnsi="Calibri" w:cs="Times New Roman"/>
      </w:rPr>
    </w:lvl>
  </w:abstractNum>
  <w:abstractNum w:abstractNumId="17" w15:restartNumberingAfterBreak="0">
    <w:nsid w:val="3EED5043"/>
    <w:multiLevelType w:val="multilevel"/>
    <w:tmpl w:val="4EA222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1C225F"/>
    <w:multiLevelType w:val="hybridMultilevel"/>
    <w:tmpl w:val="8BE8D2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9C5CE4"/>
    <w:multiLevelType w:val="multilevel"/>
    <w:tmpl w:val="C13801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0" w15:restartNumberingAfterBreak="0">
    <w:nsid w:val="40DA33CB"/>
    <w:multiLevelType w:val="hybridMultilevel"/>
    <w:tmpl w:val="69CC26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A47D5"/>
    <w:multiLevelType w:val="multilevel"/>
    <w:tmpl w:val="D46E19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2" w15:restartNumberingAfterBreak="0">
    <w:nsid w:val="42B567E2"/>
    <w:multiLevelType w:val="hybridMultilevel"/>
    <w:tmpl w:val="FB9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B1417"/>
    <w:multiLevelType w:val="multilevel"/>
    <w:tmpl w:val="C4D482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4" w15:restartNumberingAfterBreak="0">
    <w:nsid w:val="4B652742"/>
    <w:multiLevelType w:val="hybridMultilevel"/>
    <w:tmpl w:val="3F226538"/>
    <w:lvl w:ilvl="0" w:tplc="9392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15194"/>
    <w:multiLevelType w:val="hybridMultilevel"/>
    <w:tmpl w:val="DB3A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6702F"/>
    <w:multiLevelType w:val="hybridMultilevel"/>
    <w:tmpl w:val="A100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F0816"/>
    <w:multiLevelType w:val="multilevel"/>
    <w:tmpl w:val="C15216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21554"/>
    <w:multiLevelType w:val="multilevel"/>
    <w:tmpl w:val="F7842E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</w:rPr>
    </w:lvl>
  </w:abstractNum>
  <w:abstractNum w:abstractNumId="29" w15:restartNumberingAfterBreak="0">
    <w:nsid w:val="564723A0"/>
    <w:multiLevelType w:val="hybridMultilevel"/>
    <w:tmpl w:val="BA7C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2EF9"/>
    <w:multiLevelType w:val="hybridMultilevel"/>
    <w:tmpl w:val="9B78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7707C"/>
    <w:multiLevelType w:val="hybridMultilevel"/>
    <w:tmpl w:val="462EE010"/>
    <w:lvl w:ilvl="0" w:tplc="4E92C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8C6642"/>
    <w:multiLevelType w:val="hybridMultilevel"/>
    <w:tmpl w:val="7902C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317F6B"/>
    <w:multiLevelType w:val="hybridMultilevel"/>
    <w:tmpl w:val="93BE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52504"/>
    <w:multiLevelType w:val="multilevel"/>
    <w:tmpl w:val="67220F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3A2418"/>
    <w:multiLevelType w:val="multilevel"/>
    <w:tmpl w:val="DCC4FEE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Times New Roman"/>
      </w:rPr>
    </w:lvl>
  </w:abstractNum>
  <w:abstractNum w:abstractNumId="36" w15:restartNumberingAfterBreak="0">
    <w:nsid w:val="62D42211"/>
    <w:multiLevelType w:val="hybridMultilevel"/>
    <w:tmpl w:val="60D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2595"/>
    <w:multiLevelType w:val="multilevel"/>
    <w:tmpl w:val="16B206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EDC44CB"/>
    <w:multiLevelType w:val="hybridMultilevel"/>
    <w:tmpl w:val="A5D8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BB0EC7"/>
    <w:multiLevelType w:val="hybridMultilevel"/>
    <w:tmpl w:val="4BE4E5A2"/>
    <w:lvl w:ilvl="0" w:tplc="13CE18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4EB3391"/>
    <w:multiLevelType w:val="hybridMultilevel"/>
    <w:tmpl w:val="1EE0D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5F2715"/>
    <w:multiLevelType w:val="hybridMultilevel"/>
    <w:tmpl w:val="008A13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4706069">
    <w:abstractNumId w:val="7"/>
  </w:num>
  <w:num w:numId="2" w16cid:durableId="1381779367">
    <w:abstractNumId w:val="8"/>
  </w:num>
  <w:num w:numId="3" w16cid:durableId="394939982">
    <w:abstractNumId w:val="23"/>
  </w:num>
  <w:num w:numId="4" w16cid:durableId="267079825">
    <w:abstractNumId w:val="1"/>
  </w:num>
  <w:num w:numId="5" w16cid:durableId="8064161">
    <w:abstractNumId w:val="19"/>
  </w:num>
  <w:num w:numId="6" w16cid:durableId="1418401655">
    <w:abstractNumId w:val="35"/>
  </w:num>
  <w:num w:numId="7" w16cid:durableId="286661637">
    <w:abstractNumId w:val="15"/>
  </w:num>
  <w:num w:numId="8" w16cid:durableId="1362441926">
    <w:abstractNumId w:val="11"/>
  </w:num>
  <w:num w:numId="9" w16cid:durableId="374045846">
    <w:abstractNumId w:val="21"/>
  </w:num>
  <w:num w:numId="10" w16cid:durableId="1193569441">
    <w:abstractNumId w:val="16"/>
  </w:num>
  <w:num w:numId="11" w16cid:durableId="1413888341">
    <w:abstractNumId w:val="28"/>
  </w:num>
  <w:num w:numId="12" w16cid:durableId="1599630686">
    <w:abstractNumId w:val="0"/>
  </w:num>
  <w:num w:numId="13" w16cid:durableId="470248786">
    <w:abstractNumId w:val="27"/>
  </w:num>
  <w:num w:numId="14" w16cid:durableId="695471077">
    <w:abstractNumId w:val="18"/>
  </w:num>
  <w:num w:numId="15" w16cid:durableId="1038162765">
    <w:abstractNumId w:val="29"/>
  </w:num>
  <w:num w:numId="16" w16cid:durableId="2025008752">
    <w:abstractNumId w:val="30"/>
  </w:num>
  <w:num w:numId="17" w16cid:durableId="1594509225">
    <w:abstractNumId w:val="24"/>
  </w:num>
  <w:num w:numId="18" w16cid:durableId="5983535">
    <w:abstractNumId w:val="32"/>
  </w:num>
  <w:num w:numId="19" w16cid:durableId="1841312992">
    <w:abstractNumId w:val="26"/>
  </w:num>
  <w:num w:numId="20" w16cid:durableId="154880068">
    <w:abstractNumId w:val="40"/>
  </w:num>
  <w:num w:numId="21" w16cid:durableId="541288341">
    <w:abstractNumId w:val="4"/>
  </w:num>
  <w:num w:numId="22" w16cid:durableId="1754233877">
    <w:abstractNumId w:val="5"/>
  </w:num>
  <w:num w:numId="23" w16cid:durableId="2108648462">
    <w:abstractNumId w:val="14"/>
  </w:num>
  <w:num w:numId="24" w16cid:durableId="2024018068">
    <w:abstractNumId w:val="33"/>
  </w:num>
  <w:num w:numId="25" w16cid:durableId="1160537424">
    <w:abstractNumId w:val="37"/>
  </w:num>
  <w:num w:numId="26" w16cid:durableId="87310433">
    <w:abstractNumId w:val="37"/>
    <w:lvlOverride w:ilvl="0">
      <w:startOverride w:val="1"/>
    </w:lvlOverride>
  </w:num>
  <w:num w:numId="27" w16cid:durableId="1165128487">
    <w:abstractNumId w:val="3"/>
  </w:num>
  <w:num w:numId="28" w16cid:durableId="1159342321">
    <w:abstractNumId w:val="22"/>
  </w:num>
  <w:num w:numId="29" w16cid:durableId="1076588833">
    <w:abstractNumId w:val="36"/>
  </w:num>
  <w:num w:numId="30" w16cid:durableId="1110204735">
    <w:abstractNumId w:val="6"/>
  </w:num>
  <w:num w:numId="31" w16cid:durableId="1647512383">
    <w:abstractNumId w:val="31"/>
  </w:num>
  <w:num w:numId="32" w16cid:durableId="561256043">
    <w:abstractNumId w:val="34"/>
  </w:num>
  <w:num w:numId="33" w16cid:durableId="802044733">
    <w:abstractNumId w:val="20"/>
  </w:num>
  <w:num w:numId="34" w16cid:durableId="2127002669">
    <w:abstractNumId w:val="25"/>
  </w:num>
  <w:num w:numId="35" w16cid:durableId="1239247372">
    <w:abstractNumId w:val="38"/>
  </w:num>
  <w:num w:numId="36" w16cid:durableId="1731004798">
    <w:abstractNumId w:val="13"/>
  </w:num>
  <w:num w:numId="37" w16cid:durableId="335231558">
    <w:abstractNumId w:val="2"/>
  </w:num>
  <w:num w:numId="38" w16cid:durableId="1950700562">
    <w:abstractNumId w:val="17"/>
  </w:num>
  <w:num w:numId="39" w16cid:durableId="2131437939">
    <w:abstractNumId w:val="9"/>
  </w:num>
  <w:num w:numId="40" w16cid:durableId="1275987050">
    <w:abstractNumId w:val="39"/>
  </w:num>
  <w:num w:numId="41" w16cid:durableId="1300725744">
    <w:abstractNumId w:val="41"/>
  </w:num>
  <w:num w:numId="42" w16cid:durableId="927733228">
    <w:abstractNumId w:val="12"/>
  </w:num>
  <w:num w:numId="43" w16cid:durableId="901138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AA"/>
    <w:rsid w:val="000204AC"/>
    <w:rsid w:val="0007270C"/>
    <w:rsid w:val="00080904"/>
    <w:rsid w:val="000A650C"/>
    <w:rsid w:val="000D58B0"/>
    <w:rsid w:val="0011322A"/>
    <w:rsid w:val="001228BE"/>
    <w:rsid w:val="00154764"/>
    <w:rsid w:val="00155806"/>
    <w:rsid w:val="001B2C5A"/>
    <w:rsid w:val="001B5E38"/>
    <w:rsid w:val="001C733E"/>
    <w:rsid w:val="0020348A"/>
    <w:rsid w:val="00236606"/>
    <w:rsid w:val="002958D0"/>
    <w:rsid w:val="002E62C2"/>
    <w:rsid w:val="002F6C46"/>
    <w:rsid w:val="003439A3"/>
    <w:rsid w:val="00396923"/>
    <w:rsid w:val="003E52E2"/>
    <w:rsid w:val="00410DB2"/>
    <w:rsid w:val="0044303F"/>
    <w:rsid w:val="00443F40"/>
    <w:rsid w:val="00450E1B"/>
    <w:rsid w:val="00452028"/>
    <w:rsid w:val="00452617"/>
    <w:rsid w:val="00464C5C"/>
    <w:rsid w:val="00476B4E"/>
    <w:rsid w:val="004B2ACA"/>
    <w:rsid w:val="004B7519"/>
    <w:rsid w:val="004C3A6C"/>
    <w:rsid w:val="004D2A2D"/>
    <w:rsid w:val="004D521B"/>
    <w:rsid w:val="005321D6"/>
    <w:rsid w:val="005350CA"/>
    <w:rsid w:val="00536744"/>
    <w:rsid w:val="00550A45"/>
    <w:rsid w:val="00555359"/>
    <w:rsid w:val="00563D21"/>
    <w:rsid w:val="005A0D80"/>
    <w:rsid w:val="005A5DB5"/>
    <w:rsid w:val="005C24FC"/>
    <w:rsid w:val="005D7121"/>
    <w:rsid w:val="005E4B87"/>
    <w:rsid w:val="006C4165"/>
    <w:rsid w:val="006D0EE2"/>
    <w:rsid w:val="006E7022"/>
    <w:rsid w:val="006E7237"/>
    <w:rsid w:val="00712A09"/>
    <w:rsid w:val="00752568"/>
    <w:rsid w:val="007663C4"/>
    <w:rsid w:val="007B10C5"/>
    <w:rsid w:val="007C3658"/>
    <w:rsid w:val="007E30C4"/>
    <w:rsid w:val="007E60BC"/>
    <w:rsid w:val="007F0285"/>
    <w:rsid w:val="007F3FE2"/>
    <w:rsid w:val="007F49E2"/>
    <w:rsid w:val="007F6D44"/>
    <w:rsid w:val="00804395"/>
    <w:rsid w:val="00824DC6"/>
    <w:rsid w:val="00840F2B"/>
    <w:rsid w:val="00843F45"/>
    <w:rsid w:val="008473A0"/>
    <w:rsid w:val="00884ED8"/>
    <w:rsid w:val="00890EAF"/>
    <w:rsid w:val="008D28F0"/>
    <w:rsid w:val="008E0D54"/>
    <w:rsid w:val="00933BE2"/>
    <w:rsid w:val="00937B3E"/>
    <w:rsid w:val="00940D8A"/>
    <w:rsid w:val="00942292"/>
    <w:rsid w:val="00950B05"/>
    <w:rsid w:val="00954696"/>
    <w:rsid w:val="00976D16"/>
    <w:rsid w:val="009C209C"/>
    <w:rsid w:val="009E0C7B"/>
    <w:rsid w:val="00A0358D"/>
    <w:rsid w:val="00A354F5"/>
    <w:rsid w:val="00A8063A"/>
    <w:rsid w:val="00AC39D6"/>
    <w:rsid w:val="00AD7167"/>
    <w:rsid w:val="00B100E6"/>
    <w:rsid w:val="00B138C9"/>
    <w:rsid w:val="00B47DBC"/>
    <w:rsid w:val="00B86A29"/>
    <w:rsid w:val="00B91C9C"/>
    <w:rsid w:val="00BB4CA1"/>
    <w:rsid w:val="00BE34F0"/>
    <w:rsid w:val="00BF1813"/>
    <w:rsid w:val="00C016AA"/>
    <w:rsid w:val="00C12302"/>
    <w:rsid w:val="00C15BF2"/>
    <w:rsid w:val="00CC06E2"/>
    <w:rsid w:val="00CC21BF"/>
    <w:rsid w:val="00CF2294"/>
    <w:rsid w:val="00D23EC6"/>
    <w:rsid w:val="00D33DFB"/>
    <w:rsid w:val="00D4132E"/>
    <w:rsid w:val="00D46410"/>
    <w:rsid w:val="00D50505"/>
    <w:rsid w:val="00D73499"/>
    <w:rsid w:val="00D9188B"/>
    <w:rsid w:val="00DC2DDD"/>
    <w:rsid w:val="00DC5D80"/>
    <w:rsid w:val="00E21A92"/>
    <w:rsid w:val="00E30429"/>
    <w:rsid w:val="00EA048F"/>
    <w:rsid w:val="00EB6889"/>
    <w:rsid w:val="00EC6AF1"/>
    <w:rsid w:val="00F166F7"/>
    <w:rsid w:val="00F454B7"/>
    <w:rsid w:val="00F72D45"/>
    <w:rsid w:val="00F74E2A"/>
    <w:rsid w:val="00F85B5E"/>
    <w:rsid w:val="00F9374C"/>
    <w:rsid w:val="00FA5590"/>
    <w:rsid w:val="00FC2379"/>
    <w:rsid w:val="00FC5C06"/>
    <w:rsid w:val="00FE3EDA"/>
    <w:rsid w:val="00FE581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AFCDC"/>
  <w15:docId w15:val="{BCFD1726-9F9A-4250-81A8-B4D7D79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6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27C6C"/>
    <w:pPr>
      <w:keepNext/>
      <w:numPr>
        <w:numId w:val="1"/>
      </w:numPr>
      <w:outlineLvl w:val="0"/>
    </w:pPr>
  </w:style>
  <w:style w:type="paragraph" w:styleId="Nagwek2">
    <w:name w:val="heading 2"/>
    <w:basedOn w:val="Nagwek"/>
    <w:rsid w:val="00C016AA"/>
    <w:pPr>
      <w:outlineLvl w:val="1"/>
    </w:pPr>
  </w:style>
  <w:style w:type="paragraph" w:styleId="Nagwek3">
    <w:name w:val="heading 3"/>
    <w:basedOn w:val="Nagwek"/>
    <w:rsid w:val="00C016AA"/>
    <w:pPr>
      <w:outlineLvl w:val="2"/>
    </w:pPr>
  </w:style>
  <w:style w:type="paragraph" w:styleId="Nagwek7">
    <w:name w:val="heading 7"/>
    <w:basedOn w:val="Normalny"/>
    <w:link w:val="Nagwek7Znak"/>
    <w:uiPriority w:val="99"/>
    <w:qFormat/>
    <w:rsid w:val="00727C6C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Nagwek8">
    <w:name w:val="heading 8"/>
    <w:basedOn w:val="Normalny"/>
    <w:link w:val="Nagwek8Znak"/>
    <w:uiPriority w:val="99"/>
    <w:qFormat/>
    <w:rsid w:val="00727C6C"/>
    <w:pPr>
      <w:keepNext/>
      <w:numPr>
        <w:ilvl w:val="7"/>
        <w:numId w:val="1"/>
      </w:numPr>
      <w:spacing w:line="360" w:lineRule="auto"/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D5170"/>
    <w:rPr>
      <w:rFonts w:cs="Times New Roman"/>
      <w:b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WW8Num11z0">
    <w:name w:val="WW8Num11z0"/>
    <w:uiPriority w:val="99"/>
    <w:qFormat/>
    <w:rsid w:val="00727C6C"/>
    <w:rPr>
      <w:rFonts w:ascii="StarSymbol" w:eastAsia="StarSymbol" w:hAnsi="StarSymbol"/>
    </w:rPr>
  </w:style>
  <w:style w:type="character" w:customStyle="1" w:styleId="WW8Num24z0">
    <w:name w:val="WW8Num24z0"/>
    <w:uiPriority w:val="99"/>
    <w:qFormat/>
    <w:rsid w:val="00727C6C"/>
    <w:rPr>
      <w:sz w:val="24"/>
    </w:rPr>
  </w:style>
  <w:style w:type="character" w:customStyle="1" w:styleId="Absatz-Standardschriftart">
    <w:name w:val="Absatz-Standardschriftart"/>
    <w:uiPriority w:val="99"/>
    <w:qFormat/>
    <w:rsid w:val="00727C6C"/>
  </w:style>
  <w:style w:type="character" w:customStyle="1" w:styleId="WW-Absatz-Standardschriftart">
    <w:name w:val="WW-Absatz-Standardschriftart"/>
    <w:uiPriority w:val="99"/>
    <w:qFormat/>
    <w:rsid w:val="00727C6C"/>
  </w:style>
  <w:style w:type="character" w:customStyle="1" w:styleId="WW-Absatz-Standardschriftart1">
    <w:name w:val="WW-Absatz-Standardschriftart1"/>
    <w:uiPriority w:val="99"/>
    <w:qFormat/>
    <w:rsid w:val="00727C6C"/>
  </w:style>
  <w:style w:type="character" w:customStyle="1" w:styleId="WW-Absatz-Standardschriftart11">
    <w:name w:val="WW-Absatz-Standardschriftart11"/>
    <w:uiPriority w:val="99"/>
    <w:qFormat/>
    <w:rsid w:val="00727C6C"/>
  </w:style>
  <w:style w:type="character" w:customStyle="1" w:styleId="WW-Absatz-Standardschriftart111">
    <w:name w:val="WW-Absatz-Standardschriftart111"/>
    <w:uiPriority w:val="99"/>
    <w:qFormat/>
    <w:rsid w:val="00727C6C"/>
  </w:style>
  <w:style w:type="character" w:customStyle="1" w:styleId="WW-Absatz-Standardschriftart1111">
    <w:name w:val="WW-Absatz-Standardschriftart1111"/>
    <w:uiPriority w:val="99"/>
    <w:qFormat/>
    <w:rsid w:val="00727C6C"/>
  </w:style>
  <w:style w:type="character" w:customStyle="1" w:styleId="WW-Absatz-Standardschriftart11111">
    <w:name w:val="WW-Absatz-Standardschriftart11111"/>
    <w:uiPriority w:val="99"/>
    <w:qFormat/>
    <w:rsid w:val="00727C6C"/>
  </w:style>
  <w:style w:type="character" w:customStyle="1" w:styleId="WW-Absatz-Standardschriftart111111">
    <w:name w:val="WW-Absatz-Standardschriftart111111"/>
    <w:uiPriority w:val="99"/>
    <w:qFormat/>
    <w:rsid w:val="00727C6C"/>
  </w:style>
  <w:style w:type="character" w:customStyle="1" w:styleId="WW-Absatz-Standardschriftart1111111">
    <w:name w:val="WW-Absatz-Standardschriftart1111111"/>
    <w:uiPriority w:val="99"/>
    <w:qFormat/>
    <w:rsid w:val="00727C6C"/>
  </w:style>
  <w:style w:type="character" w:customStyle="1" w:styleId="WW-Absatz-Standardschriftart11111111">
    <w:name w:val="WW-Absatz-Standardschriftart11111111"/>
    <w:uiPriority w:val="99"/>
    <w:qFormat/>
    <w:rsid w:val="00727C6C"/>
  </w:style>
  <w:style w:type="character" w:customStyle="1" w:styleId="WW-Absatz-Standardschriftart111111111">
    <w:name w:val="WW-Absatz-Standardschriftart111111111"/>
    <w:uiPriority w:val="99"/>
    <w:qFormat/>
    <w:rsid w:val="00727C6C"/>
  </w:style>
  <w:style w:type="character" w:customStyle="1" w:styleId="WW8Num8z0">
    <w:name w:val="WW8Num8z0"/>
    <w:uiPriority w:val="99"/>
    <w:qFormat/>
    <w:rsid w:val="00727C6C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ED5170"/>
    <w:rPr>
      <w:rFonts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qFormat/>
    <w:rsid w:val="00727C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55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55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557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5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6AA"/>
    <w:rPr>
      <w:rFonts w:ascii="Calibri" w:hAnsi="Calibri" w:cs="Times New Roman"/>
    </w:rPr>
  </w:style>
  <w:style w:type="character" w:customStyle="1" w:styleId="ListLabel2">
    <w:name w:val="ListLabel 2"/>
    <w:qFormat/>
    <w:rsid w:val="00C016AA"/>
    <w:rPr>
      <w:rFonts w:eastAsia="Times New Roman"/>
    </w:rPr>
  </w:style>
  <w:style w:type="character" w:customStyle="1" w:styleId="ListLabel3">
    <w:name w:val="ListLabel 3"/>
    <w:qFormat/>
    <w:rsid w:val="00C016AA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retekstu"/>
    <w:link w:val="NagwekZnak"/>
    <w:qFormat/>
    <w:rsid w:val="00C01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727C6C"/>
    <w:pPr>
      <w:spacing w:after="120"/>
    </w:pPr>
  </w:style>
  <w:style w:type="paragraph" w:styleId="Lista">
    <w:name w:val="List"/>
    <w:basedOn w:val="Tretekstu"/>
    <w:uiPriority w:val="99"/>
    <w:semiHidden/>
    <w:rsid w:val="00727C6C"/>
    <w:rPr>
      <w:rFonts w:cs="StarSymbol"/>
    </w:rPr>
  </w:style>
  <w:style w:type="paragraph" w:styleId="Podpis">
    <w:name w:val="Signature"/>
    <w:basedOn w:val="Normalny"/>
    <w:link w:val="PodpisZnak"/>
    <w:rsid w:val="00C016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727C6C"/>
    <w:pPr>
      <w:suppressLineNumbers/>
    </w:pPr>
    <w:rPr>
      <w:rFonts w:cs="StarSymbol"/>
    </w:rPr>
  </w:style>
  <w:style w:type="paragraph" w:customStyle="1" w:styleId="Gwka">
    <w:name w:val="Główka"/>
    <w:basedOn w:val="Normalny"/>
    <w:uiPriority w:val="99"/>
    <w:rsid w:val="00727C6C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Sygnatura">
    <w:name w:val="Sygnatura"/>
    <w:basedOn w:val="Normalny"/>
    <w:uiPriority w:val="99"/>
    <w:rsid w:val="00727C6C"/>
    <w:pPr>
      <w:suppressLineNumbers/>
      <w:spacing w:before="120" w:after="120"/>
    </w:pPr>
    <w:rPr>
      <w:rFonts w:cs="StarSymbol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27C6C"/>
    <w:pPr>
      <w:ind w:left="705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727C6C"/>
    <w:pPr>
      <w:spacing w:line="360" w:lineRule="auto"/>
      <w:ind w:left="705"/>
    </w:pPr>
  </w:style>
  <w:style w:type="paragraph" w:styleId="Tekstpodstawowy2">
    <w:name w:val="Body Text 2"/>
    <w:basedOn w:val="Normalny"/>
    <w:link w:val="Tekstpodstawowy2Znak"/>
    <w:uiPriority w:val="99"/>
    <w:qFormat/>
    <w:rsid w:val="00727C6C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semiHidden/>
    <w:rsid w:val="00727C6C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727C6C"/>
    <w:pPr>
      <w:tabs>
        <w:tab w:val="left" w:pos="720"/>
      </w:tabs>
      <w:ind w:left="360"/>
      <w:jc w:val="both"/>
    </w:pPr>
    <w:rPr>
      <w:i/>
    </w:rPr>
  </w:style>
  <w:style w:type="paragraph" w:styleId="Akapitzlist">
    <w:name w:val="List Paragraph"/>
    <w:basedOn w:val="Normalny"/>
    <w:uiPriority w:val="99"/>
    <w:qFormat/>
    <w:rsid w:val="002A09D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557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25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57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C016AA"/>
  </w:style>
  <w:style w:type="paragraph" w:customStyle="1" w:styleId="Cytaty">
    <w:name w:val="Cytaty"/>
    <w:basedOn w:val="Normalny"/>
    <w:qFormat/>
    <w:rsid w:val="00C016AA"/>
  </w:style>
  <w:style w:type="paragraph" w:styleId="Tytu">
    <w:name w:val="Title"/>
    <w:basedOn w:val="Nagwek"/>
    <w:rsid w:val="00C016AA"/>
  </w:style>
  <w:style w:type="paragraph" w:styleId="Podtytu">
    <w:name w:val="Subtitle"/>
    <w:basedOn w:val="Nagwek"/>
    <w:rsid w:val="00C016AA"/>
  </w:style>
  <w:style w:type="paragraph" w:customStyle="1" w:styleId="Standard">
    <w:name w:val="Standard"/>
    <w:rsid w:val="006D0EE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6D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C209C"/>
    <w:pPr>
      <w:spacing w:after="120"/>
    </w:pPr>
  </w:style>
  <w:style w:type="numbering" w:customStyle="1" w:styleId="WWNum6">
    <w:name w:val="WWNum6"/>
    <w:basedOn w:val="Bezlisty"/>
    <w:rsid w:val="009C20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BF72E-6800-4748-BEB0-335CA49F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2241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SPSW w Suwałkach</Company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Polakowska</dc:creator>
  <cp:lastModifiedBy>idanowska</cp:lastModifiedBy>
  <cp:revision>3</cp:revision>
  <cp:lastPrinted>2022-05-26T12:20:00Z</cp:lastPrinted>
  <dcterms:created xsi:type="dcterms:W3CDTF">2022-10-11T14:08:00Z</dcterms:created>
  <dcterms:modified xsi:type="dcterms:W3CDTF">2022-12-29T12:11:00Z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